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C" w:rsidRPr="007B53CF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b w:val="0"/>
          <w:sz w:val="22"/>
          <w:szCs w:val="22"/>
        </w:rPr>
      </w:pPr>
      <w:bookmarkStart w:id="0" w:name="_GoBack"/>
      <w:bookmarkEnd w:id="0"/>
    </w:p>
    <w:p w:rsidR="00ED059C" w:rsidRPr="007B53CF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b w:val="0"/>
          <w:sz w:val="22"/>
          <w:szCs w:val="22"/>
        </w:rPr>
      </w:pPr>
    </w:p>
    <w:p w:rsidR="00ED059C" w:rsidRPr="007B53CF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b w:val="0"/>
          <w:sz w:val="22"/>
          <w:szCs w:val="22"/>
        </w:rPr>
      </w:pPr>
    </w:p>
    <w:p w:rsidR="00ED059C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</w:p>
    <w:p w:rsidR="00ED059C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</w:p>
    <w:p w:rsidR="00ED059C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</w:p>
    <w:p w:rsidR="00ED059C" w:rsidRPr="00B3516E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  <w:r w:rsidRPr="00B3516E">
        <w:rPr>
          <w:rFonts w:ascii="Calibri" w:hAnsi="Calibri" w:cs="Times New Roman"/>
          <w:sz w:val="44"/>
          <w:szCs w:val="44"/>
        </w:rPr>
        <w:t>Statut Przedszkola</w:t>
      </w:r>
    </w:p>
    <w:p w:rsidR="00ED059C" w:rsidRPr="00B3516E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  <w:r w:rsidRPr="00B3516E">
        <w:rPr>
          <w:rFonts w:ascii="Calibri" w:hAnsi="Calibri" w:cs="Times New Roman"/>
          <w:sz w:val="44"/>
          <w:szCs w:val="44"/>
        </w:rPr>
        <w:t>w</w:t>
      </w:r>
      <w:r>
        <w:rPr>
          <w:rFonts w:ascii="Calibri" w:hAnsi="Calibri" w:cs="Times New Roman"/>
          <w:sz w:val="44"/>
          <w:szCs w:val="44"/>
        </w:rPr>
        <w:t xml:space="preserve"> Zespole Szkół im. Męczenników Marszu Śmierci</w:t>
      </w:r>
    </w:p>
    <w:p w:rsidR="00ED059C" w:rsidRPr="00B3516E" w:rsidRDefault="00ED059C" w:rsidP="00B26C56">
      <w:pPr>
        <w:pStyle w:val="Nagwek1"/>
        <w:tabs>
          <w:tab w:val="left" w:pos="284"/>
          <w:tab w:val="left" w:pos="709"/>
        </w:tabs>
        <w:jc w:val="center"/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sz w:val="44"/>
          <w:szCs w:val="44"/>
        </w:rPr>
        <w:t>w Garczegorzu</w:t>
      </w:r>
    </w:p>
    <w:p w:rsidR="00ED059C" w:rsidRPr="00B3516E" w:rsidRDefault="00ED059C" w:rsidP="00B26C56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44"/>
          <w:szCs w:val="44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44"/>
          <w:szCs w:val="44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44"/>
          <w:szCs w:val="44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44"/>
          <w:szCs w:val="44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44"/>
          <w:szCs w:val="44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44"/>
          <w:szCs w:val="44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Default="00ED059C" w:rsidP="007B53CF">
      <w:pPr>
        <w:spacing w:before="240" w:after="200" w:line="276" w:lineRule="auto"/>
        <w:ind w:left="426" w:hanging="426"/>
        <w:rPr>
          <w:rFonts w:ascii="Calibri" w:hAnsi="Calibri"/>
          <w:sz w:val="22"/>
          <w:szCs w:val="22"/>
        </w:rPr>
      </w:pPr>
    </w:p>
    <w:p w:rsidR="00ED059C" w:rsidRDefault="00ED059C" w:rsidP="007B53CF">
      <w:pPr>
        <w:spacing w:before="240" w:after="200" w:line="276" w:lineRule="auto"/>
        <w:ind w:left="426" w:hanging="426"/>
        <w:rPr>
          <w:sz w:val="22"/>
          <w:szCs w:val="22"/>
          <w:lang w:eastAsia="en-US"/>
        </w:rPr>
      </w:pPr>
    </w:p>
    <w:p w:rsidR="00ED059C" w:rsidRDefault="00ED059C" w:rsidP="007B53CF">
      <w:pPr>
        <w:spacing w:before="240" w:after="200" w:line="276" w:lineRule="auto"/>
        <w:ind w:left="426" w:hanging="426"/>
        <w:rPr>
          <w:sz w:val="22"/>
          <w:szCs w:val="22"/>
          <w:lang w:eastAsia="en-US"/>
        </w:rPr>
      </w:pPr>
    </w:p>
    <w:p w:rsidR="00ED059C" w:rsidRPr="007B53CF" w:rsidRDefault="00ED059C" w:rsidP="007B53CF">
      <w:pPr>
        <w:spacing w:before="240" w:after="200" w:line="276" w:lineRule="auto"/>
        <w:ind w:left="426" w:hanging="426"/>
        <w:rPr>
          <w:sz w:val="22"/>
          <w:szCs w:val="22"/>
          <w:lang w:eastAsia="en-US"/>
        </w:rPr>
      </w:pPr>
      <w:r w:rsidRPr="007B53CF">
        <w:rPr>
          <w:sz w:val="22"/>
          <w:szCs w:val="22"/>
          <w:lang w:eastAsia="en-US"/>
        </w:rPr>
        <w:t>Ilekroć w dalszej treści Statutu jest mowa bez bliższego określenia o: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>Prawie oświatowym - należy przez to rozumieć ustawę z 14 grudnia 2016 r. - Prawo oświatowe (Dz.</w:t>
      </w:r>
      <w:r>
        <w:rPr>
          <w:sz w:val="22"/>
          <w:szCs w:val="22"/>
        </w:rPr>
        <w:t xml:space="preserve"> </w:t>
      </w:r>
      <w:r w:rsidRPr="007B53CF">
        <w:rPr>
          <w:sz w:val="22"/>
          <w:szCs w:val="22"/>
        </w:rPr>
        <w:t>U. z 2017 r. poz. 59 ze zm.);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>Ustawie o systemie oświaty - należy przez to rozumieć ustawę z 7 września 1991 r. o systemie oświaty (Dz.</w:t>
      </w:r>
      <w:r>
        <w:rPr>
          <w:sz w:val="22"/>
          <w:szCs w:val="22"/>
        </w:rPr>
        <w:t xml:space="preserve"> </w:t>
      </w:r>
      <w:r w:rsidRPr="007B53CF">
        <w:rPr>
          <w:sz w:val="22"/>
          <w:szCs w:val="22"/>
        </w:rPr>
        <w:t xml:space="preserve">U. z 2016 r. poz. 1943 ze zm.); 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>przedszkolu - należy przez to</w:t>
      </w:r>
      <w:r>
        <w:rPr>
          <w:sz w:val="22"/>
          <w:szCs w:val="22"/>
        </w:rPr>
        <w:t xml:space="preserve"> rozumieć Przedszkole w Garczegorzu</w:t>
      </w:r>
      <w:r w:rsidRPr="007B53CF">
        <w:rPr>
          <w:sz w:val="22"/>
          <w:szCs w:val="22"/>
        </w:rPr>
        <w:t xml:space="preserve"> ; 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>zespole szkół - należy przez to rozumieć Zespół Szkó</w:t>
      </w:r>
      <w:r>
        <w:rPr>
          <w:sz w:val="22"/>
          <w:szCs w:val="22"/>
        </w:rPr>
        <w:t>ł w  Garczegorzu;</w:t>
      </w:r>
      <w:r w:rsidRPr="007B53CF">
        <w:rPr>
          <w:sz w:val="22"/>
          <w:szCs w:val="22"/>
        </w:rPr>
        <w:t xml:space="preserve"> 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 xml:space="preserve">rodzicach - należy przez to rozumieć także prawnych opiekunów dziecka oraz osoby (podmioty) sprawujące pieczę zastępczą nad dzieckiem; 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 xml:space="preserve">nauczycielu - należy przez to rozumieć także wychowawcę oddziału realizującego zadania statutowe przedszkola; 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>specjaliście - należy przez to rozumieć w szczególności psychologa, pedagoga, logopedę,</w:t>
      </w:r>
    </w:p>
    <w:p w:rsidR="00ED059C" w:rsidRPr="007B53CF" w:rsidRDefault="00ED059C" w:rsidP="007B53CF">
      <w:pPr>
        <w:widowControl w:val="0"/>
        <w:numPr>
          <w:ilvl w:val="1"/>
          <w:numId w:val="36"/>
        </w:numPr>
        <w:autoSpaceDE w:val="0"/>
        <w:autoSpaceDN w:val="0"/>
        <w:spacing w:after="200" w:line="276" w:lineRule="auto"/>
        <w:contextualSpacing/>
        <w:jc w:val="left"/>
        <w:rPr>
          <w:sz w:val="22"/>
          <w:szCs w:val="22"/>
        </w:rPr>
      </w:pPr>
      <w:r w:rsidRPr="007B53CF">
        <w:rPr>
          <w:sz w:val="22"/>
          <w:szCs w:val="22"/>
        </w:rPr>
        <w:t xml:space="preserve">dyrektorze - należy przez to rozmieć dyrektora zespołu szkół, o którym mowa </w:t>
      </w:r>
    </w:p>
    <w:p w:rsidR="00ED059C" w:rsidRPr="007B53CF" w:rsidRDefault="00ED059C" w:rsidP="007B53CF">
      <w:pPr>
        <w:widowControl w:val="0"/>
        <w:autoSpaceDE w:val="0"/>
        <w:autoSpaceDN w:val="0"/>
        <w:ind w:left="1440"/>
        <w:contextualSpacing/>
        <w:rPr>
          <w:sz w:val="22"/>
          <w:szCs w:val="22"/>
        </w:rPr>
      </w:pPr>
      <w:r w:rsidRPr="007B53CF">
        <w:rPr>
          <w:sz w:val="22"/>
          <w:szCs w:val="22"/>
        </w:rPr>
        <w:t>w pkt 4;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pStyle w:val="Nagwek2"/>
        <w:tabs>
          <w:tab w:val="left" w:pos="284"/>
          <w:tab w:val="left" w:pos="709"/>
        </w:tabs>
        <w:rPr>
          <w:rFonts w:ascii="Calibri" w:hAnsi="Calibri" w:cs="Times New Roman"/>
          <w:b w:val="0"/>
          <w:sz w:val="22"/>
          <w:szCs w:val="22"/>
        </w:rPr>
      </w:pPr>
    </w:p>
    <w:p w:rsidR="00ED059C" w:rsidRPr="007B53CF" w:rsidRDefault="00ED059C" w:rsidP="007B53CF">
      <w:pPr>
        <w:rPr>
          <w:sz w:val="22"/>
          <w:szCs w:val="22"/>
        </w:rPr>
      </w:pPr>
    </w:p>
    <w:p w:rsidR="00ED059C" w:rsidRPr="007B53CF" w:rsidRDefault="00ED059C" w:rsidP="007B53CF">
      <w:pPr>
        <w:rPr>
          <w:sz w:val="22"/>
          <w:szCs w:val="22"/>
        </w:rPr>
      </w:pPr>
    </w:p>
    <w:p w:rsidR="00ED059C" w:rsidRPr="007B53CF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7B53CF">
        <w:rPr>
          <w:rFonts w:ascii="Calibri" w:hAnsi="Calibri" w:cs="Times New Roman"/>
          <w:sz w:val="22"/>
          <w:szCs w:val="22"/>
        </w:rPr>
        <w:t>Rozdział 1</w:t>
      </w:r>
    </w:p>
    <w:p w:rsidR="00ED059C" w:rsidRPr="007B53CF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7B53CF">
        <w:rPr>
          <w:rFonts w:ascii="Calibri" w:hAnsi="Calibri" w:cs="Times New Roman"/>
          <w:sz w:val="22"/>
          <w:szCs w:val="22"/>
        </w:rPr>
        <w:t>Postanowienia ogólne</w:t>
      </w:r>
    </w:p>
    <w:p w:rsidR="00ED059C" w:rsidRPr="00454414" w:rsidRDefault="00ED059C" w:rsidP="00B26C56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§1.</w:t>
      </w:r>
    </w:p>
    <w:p w:rsidR="00ED059C" w:rsidRPr="007B53CF" w:rsidRDefault="00ED059C" w:rsidP="002F5D8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Przedszkole w zespole szkół, zwane dalej „przedszkolem” jest przed</w:t>
      </w:r>
      <w:r w:rsidRPr="007B53CF">
        <w:rPr>
          <w:rFonts w:ascii="Calibri" w:hAnsi="Calibri"/>
          <w:sz w:val="22"/>
          <w:szCs w:val="22"/>
        </w:rPr>
        <w:softHyphen/>
        <w:t>szkolem publicznym.</w:t>
      </w:r>
    </w:p>
    <w:p w:rsidR="00ED059C" w:rsidRPr="007B53CF" w:rsidRDefault="00ED059C" w:rsidP="002F5D8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</w:t>
      </w:r>
      <w:r>
        <w:rPr>
          <w:rFonts w:ascii="Calibri" w:hAnsi="Calibri"/>
          <w:sz w:val="22"/>
          <w:szCs w:val="22"/>
        </w:rPr>
        <w:t>edszkole znajduje się w Garczegorzu</w:t>
      </w:r>
      <w:r w:rsidRPr="007B53CF">
        <w:rPr>
          <w:rFonts w:ascii="Calibri" w:hAnsi="Calibri"/>
          <w:sz w:val="22"/>
          <w:szCs w:val="22"/>
        </w:rPr>
        <w:t>.</w:t>
      </w:r>
    </w:p>
    <w:p w:rsidR="00ED059C" w:rsidRPr="007B53CF" w:rsidRDefault="00ED059C" w:rsidP="002F5D8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Organem prowadzącym przedszkole jest gmina Nowa Wieś Lęborska, z siedzibą w Nowej Wsi Lęborskiej, ulica Grunwaldzka 24.</w:t>
      </w:r>
    </w:p>
    <w:p w:rsidR="00ED059C" w:rsidRPr="007B53CF" w:rsidRDefault="00ED059C" w:rsidP="007B53CF">
      <w:pPr>
        <w:pStyle w:val="Tekstpodstawowywcity"/>
        <w:numPr>
          <w:ilvl w:val="0"/>
          <w:numId w:val="1"/>
        </w:numPr>
        <w:tabs>
          <w:tab w:val="left" w:pos="284"/>
          <w:tab w:val="left" w:pos="709"/>
        </w:tabs>
        <w:rPr>
          <w:rFonts w:ascii="Calibri" w:hAnsi="Calibri" w:cs="Times New Roman"/>
          <w:sz w:val="22"/>
          <w:szCs w:val="22"/>
        </w:rPr>
      </w:pPr>
      <w:r w:rsidRPr="007B53CF">
        <w:rPr>
          <w:rFonts w:ascii="Calibri" w:hAnsi="Calibri" w:cs="Times New Roman"/>
          <w:sz w:val="22"/>
          <w:szCs w:val="22"/>
        </w:rPr>
        <w:t>Nadzór pedagogiczny nad przedszkolem sprawuje  Pomorski Kurator Oświaty.</w:t>
      </w:r>
    </w:p>
    <w:p w:rsidR="00ED059C" w:rsidRPr="007B53CF" w:rsidRDefault="00ED059C" w:rsidP="002F5D8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Ustalona nazwa używana przez przedszkole w pełnym brzmieniu: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firstLine="397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Przedszkole w Zespole Sz</w:t>
      </w:r>
      <w:r>
        <w:rPr>
          <w:rFonts w:ascii="Calibri" w:hAnsi="Calibri"/>
          <w:sz w:val="22"/>
          <w:szCs w:val="22"/>
        </w:rPr>
        <w:t>kół im. Męczenników Marszu Śmierci KL Stutthof w Garczegorzu</w:t>
      </w:r>
      <w:r w:rsidRPr="007B53CF">
        <w:rPr>
          <w:rFonts w:ascii="Calibri" w:hAnsi="Calibri"/>
          <w:sz w:val="22"/>
          <w:szCs w:val="22"/>
        </w:rPr>
        <w:t>.</w:t>
      </w:r>
    </w:p>
    <w:p w:rsidR="00ED059C" w:rsidRPr="007B53CF" w:rsidRDefault="00ED059C" w:rsidP="002F5D8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Przedszkole używa pieczęci o treści:</w:t>
      </w:r>
    </w:p>
    <w:p w:rsidR="00ED059C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 w:rsidRPr="007B53CF">
        <w:rPr>
          <w:b/>
          <w:sz w:val="22"/>
          <w:szCs w:val="22"/>
        </w:rPr>
        <w:t xml:space="preserve">Zespół Szkół </w:t>
      </w:r>
    </w:p>
    <w:p w:rsidR="00ED059C" w:rsidRPr="007B53CF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>im. Męczenników Marszu Śmierci KL Stutthof</w:t>
      </w:r>
    </w:p>
    <w:p w:rsidR="00ED059C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 w:rsidRPr="007B53C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Garczegorzu</w:t>
      </w:r>
    </w:p>
    <w:p w:rsidR="00ED059C" w:rsidRPr="007B53CF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 w:rsidRPr="007B53CF">
        <w:rPr>
          <w:b/>
          <w:sz w:val="22"/>
          <w:szCs w:val="22"/>
        </w:rPr>
        <w:t>Przedszkole</w:t>
      </w:r>
      <w:r>
        <w:rPr>
          <w:b/>
          <w:sz w:val="22"/>
          <w:szCs w:val="22"/>
        </w:rPr>
        <w:t xml:space="preserve"> w Garczegorzu</w:t>
      </w:r>
    </w:p>
    <w:p w:rsidR="00ED059C" w:rsidRPr="007B53CF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 w:rsidRPr="007B53CF">
        <w:rPr>
          <w:b/>
          <w:sz w:val="22"/>
          <w:szCs w:val="22"/>
        </w:rPr>
        <w:t>84-351 Nowa Wieś Lęborska</w:t>
      </w:r>
    </w:p>
    <w:p w:rsidR="00ED059C" w:rsidRPr="007B53CF" w:rsidRDefault="00ED059C" w:rsidP="007B53CF">
      <w:pPr>
        <w:widowControl w:val="0"/>
        <w:autoSpaceDE w:val="0"/>
        <w:autoSpaceDN w:val="0"/>
        <w:spacing w:before="40"/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>tel. 5986334</w:t>
      </w:r>
      <w:r w:rsidRPr="007B53CF">
        <w:rPr>
          <w:b/>
          <w:sz w:val="22"/>
          <w:szCs w:val="22"/>
        </w:rPr>
        <w:t>46</w:t>
      </w:r>
    </w:p>
    <w:p w:rsidR="00ED059C" w:rsidRPr="007B53CF" w:rsidRDefault="00ED059C" w:rsidP="007B53CF">
      <w:pPr>
        <w:widowControl w:val="0"/>
        <w:autoSpaceDE w:val="0"/>
        <w:autoSpaceDN w:val="0"/>
        <w:spacing w:before="40"/>
        <w:ind w:left="283"/>
        <w:rPr>
          <w:rFonts w:ascii="Calibri" w:hAnsi="Calibri"/>
          <w:sz w:val="22"/>
          <w:szCs w:val="22"/>
        </w:rPr>
      </w:pPr>
      <w:r w:rsidRPr="007B53CF">
        <w:rPr>
          <w:b/>
          <w:sz w:val="22"/>
          <w:szCs w:val="22"/>
        </w:rPr>
        <w:t xml:space="preserve"> </w:t>
      </w:r>
    </w:p>
    <w:p w:rsidR="00ED059C" w:rsidRPr="007B53CF" w:rsidRDefault="00ED059C" w:rsidP="007B53C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40"/>
      </w:pPr>
      <w:r>
        <w:t>Przedszkole</w:t>
      </w:r>
      <w:r w:rsidRPr="007B53CF">
        <w:t xml:space="preserve"> jest jednostką budżetową.</w:t>
      </w:r>
    </w:p>
    <w:p w:rsidR="00ED059C" w:rsidRPr="007B53CF" w:rsidRDefault="00ED059C" w:rsidP="007B53CF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9"/>
          <w:tab w:val="center" w:pos="1800"/>
        </w:tabs>
        <w:autoSpaceDE w:val="0"/>
        <w:autoSpaceDN w:val="0"/>
        <w:adjustRightInd w:val="0"/>
      </w:pPr>
      <w:r w:rsidRPr="007B53CF">
        <w:rPr>
          <w:lang w:eastAsia="en-US"/>
        </w:rPr>
        <w:t>Zasady tworzenia, treść i sposób realizacji planu finansowego Szkoły oraz gospodarki finansowej określają odrębne przepisy.</w:t>
      </w:r>
    </w:p>
    <w:p w:rsidR="00ED059C" w:rsidRPr="007B53CF" w:rsidRDefault="00ED059C" w:rsidP="007B53CF">
      <w:pPr>
        <w:pStyle w:val="Akapitzlist"/>
        <w:widowControl w:val="0"/>
        <w:tabs>
          <w:tab w:val="left" w:pos="284"/>
          <w:tab w:val="left" w:pos="709"/>
          <w:tab w:val="center" w:pos="1800"/>
        </w:tabs>
        <w:autoSpaceDE w:val="0"/>
        <w:autoSpaceDN w:val="0"/>
        <w:adjustRightInd w:val="0"/>
        <w:ind w:left="397"/>
      </w:pPr>
    </w:p>
    <w:p w:rsidR="00ED059C" w:rsidRPr="007B53CF" w:rsidRDefault="00ED059C" w:rsidP="00454414">
      <w:pPr>
        <w:widowControl w:val="0"/>
        <w:tabs>
          <w:tab w:val="left" w:pos="284"/>
          <w:tab w:val="left" w:pos="709"/>
          <w:tab w:val="center" w:pos="180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B53CF">
        <w:rPr>
          <w:rFonts w:ascii="Calibri" w:hAnsi="Calibri"/>
          <w:b/>
          <w:sz w:val="22"/>
          <w:szCs w:val="22"/>
        </w:rPr>
        <w:t xml:space="preserve">Rozdział 2   </w:t>
      </w:r>
      <w:r w:rsidRPr="007B53CF">
        <w:rPr>
          <w:rFonts w:ascii="Calibri" w:hAnsi="Calibri"/>
          <w:b/>
          <w:sz w:val="22"/>
          <w:szCs w:val="22"/>
        </w:rPr>
        <w:br/>
        <w:t>Cele i zadania przedszkola</w:t>
      </w:r>
    </w:p>
    <w:p w:rsidR="00ED059C" w:rsidRPr="00454414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 Przedszkole realizuje cele i zadania wynikające z przepisów prawa koncentrując się na:</w:t>
      </w:r>
    </w:p>
    <w:p w:rsidR="00ED059C" w:rsidRPr="007B53CF" w:rsidRDefault="00ED059C" w:rsidP="002F5D8C">
      <w:pPr>
        <w:pStyle w:val="Akapitzlist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567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wspomaganiu indywidualnego rozwoju i udzielaniu dzieciom pomocy psychologiczno-pedagogicznej,</w:t>
      </w:r>
    </w:p>
    <w:p w:rsidR="00ED059C" w:rsidRPr="007B53CF" w:rsidRDefault="00ED059C" w:rsidP="002F5D8C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umożliwianiu dzieciom podtrzymania poczucia tożsamości narodowej, językowej, etnicznej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i religijnej,</w:t>
      </w:r>
    </w:p>
    <w:p w:rsidR="00ED059C" w:rsidRPr="007B53CF" w:rsidRDefault="00ED059C" w:rsidP="002F5D8C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sprawowaniu opieki nad dziećmi, odpowiednio do ich potrzeb oraz możliwości przedszkola, organizowanie opieki dzieciom niepełnosprawnym, z uwzględnieniem rodzaju niepełnosprawności,</w:t>
      </w:r>
    </w:p>
    <w:p w:rsidR="00ED059C" w:rsidRPr="007B53CF" w:rsidRDefault="00ED059C" w:rsidP="002F5D8C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współdziałaniu z rodziną poprzez wspomaganie w wychowaniu dzieci i przygotowaniu ich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do szkoły.</w:t>
      </w:r>
    </w:p>
    <w:p w:rsidR="00ED059C" w:rsidRPr="00454414" w:rsidRDefault="00ED059C" w:rsidP="0045441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144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§3.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Wynikające z powyższych celów zadania przedszkole realizuje poprzez:</w:t>
      </w:r>
    </w:p>
    <w:p w:rsidR="00ED059C" w:rsidRPr="007B53CF" w:rsidRDefault="00ED059C" w:rsidP="00FC37B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7B53CF">
        <w:rPr>
          <w:rFonts w:ascii="Calibri" w:hAnsi="Calibri"/>
          <w:sz w:val="22"/>
          <w:szCs w:val="22"/>
        </w:rPr>
        <w:t>zapewnienie opieki i wspomaganie rozwoju dziecka w przyjaznym, bezpiecznym i zdrowym środowisku: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uwzględnienie indywidualnych potrzeb dziecka, zapewnienie dzieciom równych szans rozwoju, umacnianie wiary we własne siły i możliwości osiągnięcia sukcesu,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tworzenie warunków do rozwijania samodzielności, dążenia do osiągnięcia celów, podejmowania odpowiedzialności za siebie,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rozwijanie wrażliwości moralnej,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 xml:space="preserve">kształtowanie umiejętności obserwacji, ułatwianie rozumienia zjawisk zachodzących </w:t>
      </w:r>
      <w:r w:rsidRPr="00FC37BF">
        <w:br/>
        <w:t xml:space="preserve">w dostępnym doświadczeniu dziecka otoczeniu przyrodniczym, społecznym, kulturowym </w:t>
      </w:r>
      <w:r w:rsidRPr="00FC37BF">
        <w:br/>
        <w:t>i technicznym,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</w:pPr>
      <w:r w:rsidRPr="00FC37BF">
        <w:t>rozbudzanie ciekawości poznawczej, zachęcanie do aktywności badawczej i wyrażania własnych uczuć i przeżyć,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lastRenderedPageBreak/>
        <w:t>rozwijanie wrażliwości estetycznej,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 xml:space="preserve">tworzenie warunków do rozwoju wyobraźni, fantazji oraz ekspresji plastycznej, muzycznej </w:t>
      </w:r>
      <w:r w:rsidRPr="00FC37BF">
        <w:br/>
        <w:t>i ruchowej,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zapewnienie warunków do harmonijnego rozwoju psychicznego i fizycznego,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 xml:space="preserve">poznanie zasad bezpiecznego postępowania, wdrażanie do zachowań prozdrowotnych </w:t>
      </w:r>
      <w:r w:rsidRPr="00FC37BF">
        <w:br/>
        <w:t xml:space="preserve">i proekologicznych. 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Przedszkole w zakresie realizacji zadań statutowych zapewnia dzieciom możliwość korzystania z:</w:t>
      </w:r>
    </w:p>
    <w:p w:rsidR="00ED059C" w:rsidRDefault="00ED059C" w:rsidP="002F5D8C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pomieszczeń do nauczania, wychowania i opieki;</w:t>
      </w:r>
    </w:p>
    <w:p w:rsidR="00ED059C" w:rsidRDefault="00ED059C" w:rsidP="002F5D8C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placu zabaw;</w:t>
      </w:r>
    </w:p>
    <w:p w:rsidR="00ED059C" w:rsidRDefault="00ED059C" w:rsidP="002F5D8C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pomieszczeń sanitarno-higienicznych i szatni;</w:t>
      </w:r>
    </w:p>
    <w:p w:rsidR="00ED059C" w:rsidRDefault="00ED059C" w:rsidP="00FC37BF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709"/>
          <w:tab w:val="num" w:pos="1620"/>
        </w:tabs>
        <w:autoSpaceDE w:val="0"/>
        <w:autoSpaceDN w:val="0"/>
        <w:adjustRightInd w:val="0"/>
      </w:pPr>
      <w:r w:rsidRPr="00FC37BF">
        <w:t xml:space="preserve"> posiłków.</w:t>
      </w:r>
    </w:p>
    <w:p w:rsidR="00ED059C" w:rsidRPr="00FC37BF" w:rsidRDefault="00ED059C" w:rsidP="00FC37BF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FC37BF">
        <w:t>Zasady odpłatności za pobyt dzieci w przedszkolu i korzystanie z wyżywienia ustala organ prowadzący:</w:t>
      </w:r>
    </w:p>
    <w:p w:rsidR="00ED059C" w:rsidRPr="007B53CF" w:rsidRDefault="00ED059C" w:rsidP="007B33A2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</w:pPr>
      <w:r w:rsidRPr="007B53CF">
        <w:t xml:space="preserve">opłaty za  pobyt dziecka w przedszkolu pobiera się za faktyczną liczbę godzin jego pobytu w przedszkolu powyżej godzin ustawowych. </w:t>
      </w:r>
    </w:p>
    <w:p w:rsidR="00ED059C" w:rsidRPr="007B53CF" w:rsidRDefault="00ED059C" w:rsidP="007B33A2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</w:pPr>
      <w:r w:rsidRPr="007B53CF">
        <w:t>pobyt dziecka w przedszkolu odnotowuje się w dzienniku zajęć.</w:t>
      </w:r>
    </w:p>
    <w:p w:rsidR="00ED059C" w:rsidRPr="00FC37BF" w:rsidRDefault="00ED059C" w:rsidP="00454414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FC37BF">
        <w:rPr>
          <w:rFonts w:ascii="Calibri" w:hAnsi="Calibri"/>
          <w:b/>
          <w:sz w:val="22"/>
          <w:szCs w:val="22"/>
        </w:rPr>
        <w:t>Rozdział 3</w:t>
      </w:r>
    </w:p>
    <w:p w:rsidR="00ED059C" w:rsidRPr="00FC37BF" w:rsidRDefault="00ED059C" w:rsidP="00454414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FC37BF">
        <w:rPr>
          <w:rFonts w:ascii="Calibri" w:hAnsi="Calibri"/>
          <w:b/>
          <w:sz w:val="22"/>
          <w:szCs w:val="22"/>
        </w:rPr>
        <w:t>Organy Przedszkola</w:t>
      </w:r>
    </w:p>
    <w:p w:rsidR="00ED059C" w:rsidRPr="00FC37BF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22"/>
          <w:szCs w:val="22"/>
        </w:rPr>
      </w:pPr>
    </w:p>
    <w:p w:rsidR="00ED059C" w:rsidRPr="00454414" w:rsidRDefault="00ED059C" w:rsidP="002F5D8C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§4.</w:t>
      </w:r>
    </w:p>
    <w:p w:rsidR="00ED059C" w:rsidRPr="007B53CF" w:rsidRDefault="00ED059C" w:rsidP="007B33A2">
      <w:pPr>
        <w:widowControl w:val="0"/>
        <w:numPr>
          <w:ilvl w:val="3"/>
          <w:numId w:val="29"/>
        </w:numPr>
        <w:tabs>
          <w:tab w:val="left" w:pos="284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Organami przedszkola są:</w:t>
      </w:r>
    </w:p>
    <w:p w:rsidR="00ED059C" w:rsidRPr="007B53CF" w:rsidRDefault="00ED059C" w:rsidP="007B33A2">
      <w:pPr>
        <w:widowControl w:val="0"/>
        <w:numPr>
          <w:ilvl w:val="1"/>
          <w:numId w:val="3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zespołu szkół</w:t>
      </w:r>
    </w:p>
    <w:p w:rsidR="00ED059C" w:rsidRPr="007B53CF" w:rsidRDefault="00ED059C" w:rsidP="007B33A2">
      <w:pPr>
        <w:widowControl w:val="0"/>
        <w:numPr>
          <w:ilvl w:val="1"/>
          <w:numId w:val="3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rada pedagogiczna</w:t>
      </w:r>
      <w:r>
        <w:rPr>
          <w:rFonts w:ascii="Calibri" w:hAnsi="Calibri"/>
          <w:sz w:val="22"/>
          <w:szCs w:val="22"/>
        </w:rPr>
        <w:t xml:space="preserve"> zespołu szkół,</w:t>
      </w:r>
    </w:p>
    <w:p w:rsidR="00ED059C" w:rsidRPr="007B53CF" w:rsidRDefault="00ED059C" w:rsidP="007B33A2">
      <w:pPr>
        <w:widowControl w:val="0"/>
        <w:numPr>
          <w:ilvl w:val="1"/>
          <w:numId w:val="3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rada rodziców.</w:t>
      </w:r>
    </w:p>
    <w:p w:rsidR="00ED059C" w:rsidRPr="007B53CF" w:rsidRDefault="00ED059C" w:rsidP="007B33A2">
      <w:pPr>
        <w:widowControl w:val="0"/>
        <w:numPr>
          <w:ilvl w:val="3"/>
          <w:numId w:val="29"/>
        </w:numPr>
        <w:tabs>
          <w:tab w:val="left" w:pos="284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Rada pedagogiczna i rada rodziców uchwalają regulaminy swojej działalno</w:t>
      </w:r>
      <w:r w:rsidRPr="007B53CF">
        <w:rPr>
          <w:rFonts w:ascii="Calibri" w:hAnsi="Calibri"/>
          <w:sz w:val="22"/>
          <w:szCs w:val="22"/>
        </w:rPr>
        <w:softHyphen/>
        <w:t xml:space="preserve">ści. 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:rsidR="00ED059C" w:rsidRPr="00454414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§5.</w:t>
      </w:r>
    </w:p>
    <w:p w:rsidR="00ED059C" w:rsidRPr="007B53CF" w:rsidRDefault="00ED059C" w:rsidP="007B33A2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Dyrektor</w:t>
      </w:r>
      <w:r>
        <w:rPr>
          <w:rFonts w:ascii="Calibri" w:hAnsi="Calibri"/>
          <w:sz w:val="22"/>
          <w:szCs w:val="22"/>
        </w:rPr>
        <w:t>em przedszkola jest dyrektor zespołu szkół</w:t>
      </w:r>
      <w:r w:rsidRPr="007B53CF">
        <w:rPr>
          <w:rFonts w:ascii="Calibri" w:hAnsi="Calibri"/>
          <w:sz w:val="22"/>
          <w:szCs w:val="22"/>
        </w:rPr>
        <w:t>.</w:t>
      </w:r>
    </w:p>
    <w:p w:rsidR="00ED059C" w:rsidRPr="007B53CF" w:rsidRDefault="00ED059C" w:rsidP="007B33A2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Zadania dyrektora: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kierowanie bieżącą działalnością placówki i reprezentowanie jej na ze</w:t>
      </w:r>
      <w:r w:rsidRPr="007B53CF">
        <w:rPr>
          <w:rFonts w:ascii="Calibri" w:hAnsi="Calibri"/>
          <w:sz w:val="22"/>
          <w:szCs w:val="22"/>
        </w:rPr>
        <w:softHyphen/>
        <w:t>wnątrz,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sprawowanie nadzoru pedagogicznego,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koordynowanie opieki nad dziećmi zdrowymi i niepełnosprawnymi,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wyrażanie zgody na realizację obowiązku przygotowania przedszkolnego poza przedszkolem,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gromadzenie informacji o pracy nauczycieli w celu dokonywania oceny ich pracy, według zasad określonych w odrębnych przepisach,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przygotowanie arkusza organizacji przedszkola i przedstawienie go do za</w:t>
      </w:r>
      <w:r w:rsidRPr="007B53CF">
        <w:rPr>
          <w:rFonts w:ascii="Calibri" w:hAnsi="Calibri"/>
          <w:sz w:val="22"/>
          <w:szCs w:val="22"/>
        </w:rPr>
        <w:softHyphen/>
        <w:t xml:space="preserve">twierdzenia organowi prowadzącemu oraz związkom zawodowym, 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przewodniczenie </w:t>
      </w:r>
      <w:r>
        <w:rPr>
          <w:rFonts w:ascii="Calibri" w:hAnsi="Calibri"/>
          <w:sz w:val="22"/>
          <w:szCs w:val="22"/>
        </w:rPr>
        <w:t>r</w:t>
      </w:r>
      <w:r w:rsidRPr="007B53CF">
        <w:rPr>
          <w:rFonts w:ascii="Calibri" w:hAnsi="Calibri"/>
          <w:sz w:val="22"/>
          <w:szCs w:val="22"/>
        </w:rPr>
        <w:t xml:space="preserve">adzie </w:t>
      </w:r>
      <w:r>
        <w:rPr>
          <w:rFonts w:ascii="Calibri" w:hAnsi="Calibri"/>
          <w:sz w:val="22"/>
          <w:szCs w:val="22"/>
        </w:rPr>
        <w:t>p</w:t>
      </w:r>
      <w:r w:rsidRPr="007B53CF">
        <w:rPr>
          <w:rFonts w:ascii="Calibri" w:hAnsi="Calibri"/>
          <w:sz w:val="22"/>
          <w:szCs w:val="22"/>
        </w:rPr>
        <w:t>edagogicznej i realizacja jej uchwał podjętych w ramach jej kompetencji stanowiących,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wstrzymywanie uchwał </w:t>
      </w:r>
      <w:r>
        <w:rPr>
          <w:rFonts w:ascii="Calibri" w:hAnsi="Calibri"/>
          <w:sz w:val="22"/>
          <w:szCs w:val="22"/>
        </w:rPr>
        <w:t>r</w:t>
      </w:r>
      <w:r w:rsidRPr="007B53CF">
        <w:rPr>
          <w:rFonts w:ascii="Calibri" w:hAnsi="Calibri"/>
          <w:sz w:val="22"/>
          <w:szCs w:val="22"/>
        </w:rPr>
        <w:t xml:space="preserve">ady </w:t>
      </w:r>
      <w:r>
        <w:rPr>
          <w:rFonts w:ascii="Calibri" w:hAnsi="Calibri"/>
          <w:sz w:val="22"/>
          <w:szCs w:val="22"/>
        </w:rPr>
        <w:t>p</w:t>
      </w:r>
      <w:r w:rsidRPr="007B53CF">
        <w:rPr>
          <w:rFonts w:ascii="Calibri" w:hAnsi="Calibri"/>
          <w:sz w:val="22"/>
          <w:szCs w:val="22"/>
        </w:rPr>
        <w:t>edagogicznej niezgodnych z przepisami prawa i powiadamianie o tym stosownych organów,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dysponowanie środkami finansowymi przedszkola i ponoszenie odpowiedzialności za ich prawidłowe wykorzystanie,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planowanie i odpowiedzialność za realizowanie planu finansowego zespołu szkół, zgodnie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z odpowiednimi przepisami,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organizowanie administracyjnej, finansowej i gospodarczej obsługi przed</w:t>
      </w:r>
      <w:r w:rsidRPr="007B53CF">
        <w:rPr>
          <w:rFonts w:ascii="Calibri" w:hAnsi="Calibri"/>
          <w:sz w:val="22"/>
          <w:szCs w:val="22"/>
        </w:rPr>
        <w:softHyphen/>
        <w:t>szkola,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współpraca z rodzicami, organem prowadzącym oraz instytucjami nadzoru</w:t>
      </w:r>
      <w:r w:rsidRPr="007B53CF">
        <w:rPr>
          <w:rFonts w:ascii="Calibri" w:hAnsi="Calibri"/>
          <w:sz w:val="22"/>
          <w:szCs w:val="22"/>
        </w:rPr>
        <w:softHyphen/>
        <w:t>jącymi i kontrolującymi,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kierowanie polityką kadrową przedszkola, zatrudnianie i zwalnianie nauczy</w:t>
      </w:r>
      <w:r w:rsidRPr="007B53CF">
        <w:rPr>
          <w:rFonts w:ascii="Calibri" w:hAnsi="Calibri"/>
          <w:sz w:val="22"/>
          <w:szCs w:val="22"/>
        </w:rPr>
        <w:softHyphen/>
        <w:t>cieli oraz innych pracowników przedszkola,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przyznawanie nagród, udzielanie kar pracownikom zgodnie z wnioskiem zaopiniowanym przez radę pedagogiczną oraz związki zawodowe,</w:t>
      </w:r>
    </w:p>
    <w:p w:rsidR="00ED059C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64A07">
        <w:rPr>
          <w:rFonts w:ascii="Calibri" w:hAnsi="Calibri"/>
          <w:sz w:val="22"/>
          <w:szCs w:val="22"/>
        </w:rPr>
        <w:t>podejmowanie decyzji o przyjęciu do przedszkola w czasie roku szkolnego</w:t>
      </w:r>
      <w:r>
        <w:rPr>
          <w:rFonts w:ascii="Calibri" w:hAnsi="Calibri"/>
          <w:sz w:val="22"/>
          <w:szCs w:val="22"/>
        </w:rPr>
        <w:t xml:space="preserve"> na podstawie zasad określonych w statucie,</w:t>
      </w:r>
    </w:p>
    <w:p w:rsidR="00ED059C" w:rsidRPr="00A64A07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64A07">
        <w:rPr>
          <w:rFonts w:ascii="Calibri" w:hAnsi="Calibri"/>
          <w:sz w:val="22"/>
          <w:szCs w:val="22"/>
        </w:rPr>
        <w:t>zapewnienie pracownikom właściwych warunków pracy zgodnie z przepi</w:t>
      </w:r>
      <w:r w:rsidRPr="00A64A07">
        <w:rPr>
          <w:rFonts w:ascii="Calibri" w:hAnsi="Calibri"/>
          <w:sz w:val="22"/>
          <w:szCs w:val="22"/>
        </w:rPr>
        <w:softHyphen/>
        <w:t xml:space="preserve">sami Kodeksu Pracy, bhp </w:t>
      </w:r>
      <w:r w:rsidRPr="00A64A07">
        <w:rPr>
          <w:rFonts w:ascii="Calibri" w:hAnsi="Calibri"/>
          <w:sz w:val="22"/>
          <w:szCs w:val="22"/>
        </w:rPr>
        <w:br/>
      </w:r>
      <w:r w:rsidRPr="00A64A07">
        <w:rPr>
          <w:rFonts w:ascii="Calibri" w:hAnsi="Calibri"/>
          <w:sz w:val="22"/>
          <w:szCs w:val="22"/>
        </w:rPr>
        <w:lastRenderedPageBreak/>
        <w:t>i ppoż.,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stworzenie dzieciom optymalnych warunków do rozwoju,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koordynacja współdziałania organów przedszkola, zapewnienie im swobod</w:t>
      </w:r>
      <w:r w:rsidRPr="007B53CF">
        <w:rPr>
          <w:rFonts w:ascii="Calibri" w:hAnsi="Calibri"/>
          <w:sz w:val="22"/>
          <w:szCs w:val="22"/>
        </w:rPr>
        <w:softHyphen/>
        <w:t xml:space="preserve">nego działania zgodnie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z prawem oraz wymiany informacji między nimi,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współdziałanie z organizacjami związkowymi wskazanymi przez pracowni</w:t>
      </w:r>
      <w:r w:rsidRPr="007B53CF">
        <w:rPr>
          <w:rFonts w:ascii="Calibri" w:hAnsi="Calibri"/>
          <w:sz w:val="22"/>
          <w:szCs w:val="22"/>
        </w:rPr>
        <w:softHyphen/>
        <w:t>ków,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prowadzenie dokumentacji kancelaryjno-archiwalnej i finansowej zgodnie z obowiązującymi przepisami,</w:t>
      </w:r>
    </w:p>
    <w:p w:rsidR="00ED059C" w:rsidRPr="007B53CF" w:rsidRDefault="00ED059C" w:rsidP="007B33A2">
      <w:pPr>
        <w:widowControl w:val="0"/>
        <w:numPr>
          <w:ilvl w:val="0"/>
          <w:numId w:val="6"/>
        </w:numPr>
        <w:tabs>
          <w:tab w:val="clear" w:pos="720"/>
          <w:tab w:val="left" w:pos="284"/>
          <w:tab w:val="left" w:pos="709"/>
          <w:tab w:val="num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dopuszczenie zaproponowanego przez nauczycieli programu wychowania przedszkolnego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oraz innowacji pedagogicznych.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:rsidR="00ED059C" w:rsidRPr="00454414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§6.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</w:t>
      </w:r>
      <w:r w:rsidRPr="007B53CF">
        <w:rPr>
          <w:rFonts w:ascii="Calibri" w:hAnsi="Calibri"/>
          <w:sz w:val="22"/>
          <w:szCs w:val="22"/>
        </w:rPr>
        <w:tab/>
        <w:t xml:space="preserve">Rada </w:t>
      </w:r>
      <w:r>
        <w:rPr>
          <w:rFonts w:ascii="Calibri" w:hAnsi="Calibri"/>
          <w:sz w:val="22"/>
          <w:szCs w:val="22"/>
        </w:rPr>
        <w:t>p</w:t>
      </w:r>
      <w:r w:rsidRPr="007B53CF">
        <w:rPr>
          <w:rFonts w:ascii="Calibri" w:hAnsi="Calibri"/>
          <w:sz w:val="22"/>
          <w:szCs w:val="22"/>
        </w:rPr>
        <w:t>edagogiczna jest kolegialnym organem zespołu szkół.</w:t>
      </w:r>
    </w:p>
    <w:p w:rsidR="00ED059C" w:rsidRPr="007B53CF" w:rsidRDefault="00ED059C" w:rsidP="00295CBC">
      <w:p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 </w:t>
      </w:r>
      <w:r w:rsidRPr="007B53CF">
        <w:rPr>
          <w:rFonts w:ascii="Calibri" w:hAnsi="Calibri"/>
          <w:sz w:val="22"/>
          <w:szCs w:val="22"/>
          <w:lang w:eastAsia="en-US"/>
        </w:rPr>
        <w:t xml:space="preserve">Rada </w:t>
      </w:r>
      <w:r>
        <w:rPr>
          <w:rFonts w:ascii="Calibri" w:hAnsi="Calibri"/>
          <w:sz w:val="22"/>
          <w:szCs w:val="22"/>
          <w:lang w:eastAsia="en-US"/>
        </w:rPr>
        <w:t>p</w:t>
      </w:r>
      <w:r w:rsidRPr="007B53CF">
        <w:rPr>
          <w:rFonts w:ascii="Calibri" w:hAnsi="Calibri"/>
          <w:sz w:val="22"/>
          <w:szCs w:val="22"/>
          <w:lang w:eastAsia="en-US"/>
        </w:rPr>
        <w:t xml:space="preserve">edagogiczna realizuje swoje zadania statutowe dotyczące kształcenia, wychowania </w:t>
      </w:r>
      <w:r w:rsidRPr="007B53CF">
        <w:rPr>
          <w:rFonts w:ascii="Calibri" w:hAnsi="Calibri"/>
          <w:sz w:val="22"/>
          <w:szCs w:val="22"/>
          <w:lang w:eastAsia="en-US"/>
        </w:rPr>
        <w:br/>
        <w:t xml:space="preserve">i opieki, na podstawie ustalonego przez siebie Regulaminu. Regulamin stanowi załącznik </w:t>
      </w:r>
      <w:r w:rsidRPr="007B53CF">
        <w:rPr>
          <w:rFonts w:ascii="Calibri" w:hAnsi="Calibri"/>
          <w:sz w:val="22"/>
          <w:szCs w:val="22"/>
          <w:lang w:eastAsia="en-US"/>
        </w:rPr>
        <w:br/>
        <w:t>do Statutu.</w:t>
      </w:r>
    </w:p>
    <w:p w:rsidR="00ED059C" w:rsidRPr="007B53CF" w:rsidRDefault="00ED059C" w:rsidP="00295CB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Pr="00454414" w:rsidRDefault="00ED059C" w:rsidP="00295CB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§7.</w:t>
      </w:r>
    </w:p>
    <w:p w:rsidR="00ED059C" w:rsidRPr="007B53CF" w:rsidRDefault="00ED059C" w:rsidP="007B33A2">
      <w:pPr>
        <w:widowControl w:val="0"/>
        <w:numPr>
          <w:ilvl w:val="1"/>
          <w:numId w:val="4"/>
        </w:numPr>
        <w:tabs>
          <w:tab w:val="clear" w:pos="144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Rada </w:t>
      </w:r>
      <w:r>
        <w:rPr>
          <w:rFonts w:ascii="Calibri" w:hAnsi="Calibri"/>
          <w:sz w:val="22"/>
          <w:szCs w:val="22"/>
        </w:rPr>
        <w:t>r</w:t>
      </w:r>
      <w:r w:rsidRPr="007B53CF">
        <w:rPr>
          <w:rFonts w:ascii="Calibri" w:hAnsi="Calibri"/>
          <w:sz w:val="22"/>
          <w:szCs w:val="22"/>
        </w:rPr>
        <w:t>odziców jest organem społecznym zespołu szkół.</w:t>
      </w:r>
    </w:p>
    <w:p w:rsidR="00ED059C" w:rsidRPr="007B53CF" w:rsidRDefault="00ED059C" w:rsidP="007B33A2">
      <w:pPr>
        <w:widowControl w:val="0"/>
        <w:numPr>
          <w:ilvl w:val="1"/>
          <w:numId w:val="4"/>
        </w:numPr>
        <w:tabs>
          <w:tab w:val="clear" w:pos="144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Rada </w:t>
      </w:r>
      <w:r>
        <w:rPr>
          <w:rFonts w:ascii="Calibri" w:hAnsi="Calibri"/>
          <w:sz w:val="22"/>
          <w:szCs w:val="22"/>
        </w:rPr>
        <w:t>r</w:t>
      </w:r>
      <w:r w:rsidRPr="007B53CF">
        <w:rPr>
          <w:rFonts w:ascii="Calibri" w:hAnsi="Calibri"/>
          <w:sz w:val="22"/>
          <w:szCs w:val="22"/>
        </w:rPr>
        <w:t xml:space="preserve">odziców funkcjonuje w oparciu o uchwalony przez siebie regulamin. Regulamin stanowi załącznik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do Statutu.</w:t>
      </w:r>
    </w:p>
    <w:p w:rsidR="00ED059C" w:rsidRPr="00454414" w:rsidRDefault="00ED059C" w:rsidP="00295CB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36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§8.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Koordynatorem współdziałania poszczególnych organów jest dyrektor zespołu szkół, który zapewnia każdemu z organów możliwość swobodnego działania i podejmowania decyzji w ramach swoich kompetencji i umożliwia bieżącą wy</w:t>
      </w:r>
      <w:r w:rsidRPr="007B53CF">
        <w:rPr>
          <w:rFonts w:ascii="Calibri" w:hAnsi="Calibri"/>
          <w:sz w:val="22"/>
          <w:szCs w:val="22"/>
        </w:rPr>
        <w:softHyphen/>
        <w:t>mianę informacji.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Pr="00454414" w:rsidRDefault="00ED059C" w:rsidP="00B5547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§9.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Wszelkie spory między organami przedszkola rozstrzyga dyrektor, uwzględniając zakresy kompetencji tych organów.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pStyle w:val="Nagwek2"/>
        <w:tabs>
          <w:tab w:val="left" w:pos="284"/>
          <w:tab w:val="left" w:pos="709"/>
        </w:tabs>
        <w:spacing w:before="60"/>
        <w:rPr>
          <w:rFonts w:ascii="Calibri" w:hAnsi="Calibri" w:cs="Times New Roman"/>
          <w:b w:val="0"/>
          <w:sz w:val="22"/>
          <w:szCs w:val="22"/>
        </w:rPr>
      </w:pPr>
    </w:p>
    <w:p w:rsidR="00ED059C" w:rsidRPr="007B53CF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/>
          <w:sz w:val="22"/>
          <w:szCs w:val="22"/>
        </w:rPr>
      </w:pPr>
      <w:r w:rsidRPr="00865ECD">
        <w:rPr>
          <w:rFonts w:ascii="Calibri" w:hAnsi="Calibri" w:cs="Times New Roman"/>
          <w:sz w:val="22"/>
          <w:szCs w:val="22"/>
        </w:rPr>
        <w:t>Rozdział 4</w:t>
      </w:r>
      <w:r w:rsidRPr="00865ECD">
        <w:rPr>
          <w:rFonts w:ascii="Calibri" w:hAnsi="Calibri" w:cs="Times New Roman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Organizacja pracy Przedszkola</w:t>
      </w:r>
    </w:p>
    <w:p w:rsidR="00ED059C" w:rsidRPr="00454414" w:rsidRDefault="00ED059C" w:rsidP="00295CBC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§10.</w:t>
      </w:r>
    </w:p>
    <w:p w:rsidR="00ED059C" w:rsidRPr="007B53CF" w:rsidRDefault="00ED059C" w:rsidP="007B33A2">
      <w:pPr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Przedszkole funkcjonuje cały rok.</w:t>
      </w:r>
    </w:p>
    <w:p w:rsidR="00ED059C" w:rsidRPr="007B53CF" w:rsidRDefault="00ED059C" w:rsidP="007B33A2">
      <w:pPr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Przerwa wakacyjna ustalana jest przez organ prowadzący na wniosek dyrek</w:t>
      </w:r>
      <w:r w:rsidRPr="007B53CF">
        <w:rPr>
          <w:rFonts w:ascii="Calibri" w:hAnsi="Calibri"/>
          <w:sz w:val="22"/>
          <w:szCs w:val="22"/>
        </w:rPr>
        <w:softHyphen/>
        <w:t>tora</w:t>
      </w:r>
      <w:r>
        <w:rPr>
          <w:rFonts w:ascii="Calibri" w:hAnsi="Calibri"/>
          <w:sz w:val="22"/>
          <w:szCs w:val="22"/>
        </w:rPr>
        <w:t>.</w:t>
      </w:r>
      <w:r w:rsidRPr="007B53CF">
        <w:rPr>
          <w:rFonts w:ascii="Calibri" w:hAnsi="Calibri"/>
          <w:sz w:val="22"/>
          <w:szCs w:val="22"/>
        </w:rPr>
        <w:br/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3.Przedszkole czynne jest od poniedziałku do piątku od godz. 7</w:t>
      </w:r>
      <w:r w:rsidRPr="007B53CF">
        <w:rPr>
          <w:rFonts w:ascii="Calibri" w:hAnsi="Calibri"/>
          <w:sz w:val="22"/>
          <w:szCs w:val="22"/>
          <w:vertAlign w:val="superscript"/>
        </w:rPr>
        <w:t>00</w:t>
      </w:r>
      <w:r w:rsidRPr="007B53CF">
        <w:rPr>
          <w:rFonts w:ascii="Calibri" w:hAnsi="Calibri"/>
          <w:sz w:val="22"/>
          <w:szCs w:val="22"/>
        </w:rPr>
        <w:t xml:space="preserve"> do 15</w:t>
      </w:r>
      <w:r w:rsidRPr="007B53CF">
        <w:rPr>
          <w:rFonts w:ascii="Calibri" w:hAnsi="Calibri"/>
          <w:sz w:val="22"/>
          <w:szCs w:val="22"/>
          <w:vertAlign w:val="superscript"/>
        </w:rPr>
        <w:t>00</w:t>
      </w:r>
      <w:r w:rsidRPr="007B53CF">
        <w:rPr>
          <w:rFonts w:ascii="Calibri" w:hAnsi="Calibri"/>
          <w:sz w:val="22"/>
          <w:szCs w:val="22"/>
        </w:rPr>
        <w:t xml:space="preserve"> . Na wniosek rodziców możliwe jest ustalenie innych godzin pracy przedszkola.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4. W </w:t>
      </w:r>
      <w:r>
        <w:rPr>
          <w:rFonts w:ascii="Calibri" w:hAnsi="Calibri"/>
          <w:sz w:val="22"/>
          <w:szCs w:val="22"/>
        </w:rPr>
        <w:t>p</w:t>
      </w:r>
      <w:r w:rsidRPr="007B53CF">
        <w:rPr>
          <w:rFonts w:ascii="Calibri" w:hAnsi="Calibri"/>
          <w:sz w:val="22"/>
          <w:szCs w:val="22"/>
        </w:rPr>
        <w:t>rzedszkolu funkcjonują 3 grupy wiekowe: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1) grupa dzieci 3-4 letnich,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2) grupa dzieci 5 letnich,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3) grupa dzieci 6 letnich.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5. Grupy wiekowe tworzone są w oparciu o regulamin rekrutacji opracowany przez organ prowadzący.</w:t>
      </w:r>
    </w:p>
    <w:p w:rsidR="00ED059C" w:rsidRPr="00454414" w:rsidRDefault="00ED059C" w:rsidP="00D8447C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§11.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1.Przedszkole dostosowuje treści, metody i organizację pracy dydaktycznej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do możliwości psychofizycznych dziecka, a także otacza je opieką psychologiczną, pedagogiczną, logopedyczną.</w:t>
      </w:r>
    </w:p>
    <w:p w:rsidR="00ED059C" w:rsidRPr="007B53CF" w:rsidRDefault="00ED059C" w:rsidP="00647A7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2.Ramowy rozkład dnia ustalany jest przez nauczycieli poszczególnych grup wiekowych. Uwzględnia on wymagania zdrowotne, higieniczne i jest dostosowany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do założeń programowych oraz oczekiwań rodziców.</w:t>
      </w:r>
    </w:p>
    <w:p w:rsidR="00ED059C" w:rsidRPr="007B53CF" w:rsidRDefault="00ED059C" w:rsidP="00647A7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3.Szczegółowe zadania przedszkola i sposób ich realizacji ustalany jest w pla</w:t>
      </w:r>
      <w:r w:rsidRPr="007B53CF">
        <w:rPr>
          <w:rFonts w:ascii="Calibri" w:hAnsi="Calibri"/>
          <w:sz w:val="22"/>
          <w:szCs w:val="22"/>
        </w:rPr>
        <w:softHyphen/>
        <w:t>nach pracy poszczególnych grup.</w:t>
      </w:r>
    </w:p>
    <w:p w:rsidR="00ED059C" w:rsidRPr="007B53CF" w:rsidRDefault="00ED059C" w:rsidP="00647A7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4.Sposób dokumentowania zajęć prowadzonych w przedszkolu określają od</w:t>
      </w:r>
      <w:r w:rsidRPr="007B53CF">
        <w:rPr>
          <w:rFonts w:ascii="Calibri" w:hAnsi="Calibri"/>
          <w:sz w:val="22"/>
          <w:szCs w:val="22"/>
        </w:rPr>
        <w:softHyphen/>
        <w:t>rębne przepisy.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5. Przedszkole realizuje  innowacje pedagogiczne oraz zajęcia dodatkowe z języka angielskiego, rytmiki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oraz religii.</w:t>
      </w:r>
    </w:p>
    <w:p w:rsidR="00ED059C" w:rsidRPr="00454414" w:rsidRDefault="00ED059C" w:rsidP="003E6D87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§12.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lastRenderedPageBreak/>
        <w:t xml:space="preserve">1. Przedszkole sprawuje opiekę nad zdrowiem, bezpieczeństwem dzieci, stymuluje ich wszechstronny rozwój, prowadzi działalność profilaktyczną i kompensacyjną, wspomaga rodzinę w wychowaniu dziecka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i przygotowaniu go do nauki w szkole.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 Przedszkole zapewnienia bezpośrednią i stałą opiekę nad grupą dzieci w czasie pobytu w przedszkolu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oraz w trakcie zajęć poza terenem przedszkola.</w:t>
      </w:r>
    </w:p>
    <w:p w:rsidR="00ED059C" w:rsidRPr="007B53CF" w:rsidRDefault="00ED059C" w:rsidP="003E6D8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3. Dzieci mają możliwość codziennego korzystania z placu zabaw z odpowiednio dobranymi urządzeniami dostosowanymi do wieku dzieci.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4. Bezpośrednią opiekę nad dziećmi podczas zajęć sprawuje nauczyciel, </w:t>
      </w:r>
      <w:r>
        <w:rPr>
          <w:rFonts w:ascii="Calibri" w:hAnsi="Calibri"/>
          <w:sz w:val="22"/>
          <w:szCs w:val="22"/>
        </w:rPr>
        <w:t xml:space="preserve">korzystając z </w:t>
      </w:r>
      <w:r w:rsidRPr="007B53CF">
        <w:rPr>
          <w:rFonts w:ascii="Calibri" w:hAnsi="Calibri"/>
          <w:sz w:val="22"/>
          <w:szCs w:val="22"/>
        </w:rPr>
        <w:t xml:space="preserve"> pomoc</w:t>
      </w:r>
      <w:r>
        <w:rPr>
          <w:rFonts w:ascii="Calibri" w:hAnsi="Calibri"/>
          <w:sz w:val="22"/>
          <w:szCs w:val="22"/>
        </w:rPr>
        <w:t>y</w:t>
      </w:r>
      <w:r w:rsidRPr="007B53CF">
        <w:rPr>
          <w:rFonts w:ascii="Calibri" w:hAnsi="Calibri"/>
          <w:sz w:val="22"/>
          <w:szCs w:val="22"/>
        </w:rPr>
        <w:t xml:space="preserve"> nauczyciela</w:t>
      </w:r>
      <w:r>
        <w:rPr>
          <w:rFonts w:ascii="Calibri" w:hAnsi="Calibri"/>
          <w:sz w:val="22"/>
          <w:szCs w:val="22"/>
        </w:rPr>
        <w:br/>
        <w:t>oraz woźnej oddziałowej</w:t>
      </w:r>
      <w:r w:rsidRPr="007B53CF">
        <w:rPr>
          <w:rFonts w:ascii="Calibri" w:hAnsi="Calibri"/>
          <w:sz w:val="22"/>
          <w:szCs w:val="22"/>
        </w:rPr>
        <w:t>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5. Podczas wyjazdów na wycieczki opiekę nad dziećmi sprawuje </w:t>
      </w:r>
      <w:r>
        <w:rPr>
          <w:rFonts w:ascii="Calibri" w:hAnsi="Calibri"/>
          <w:sz w:val="22"/>
          <w:szCs w:val="22"/>
        </w:rPr>
        <w:t>kierownik wycieczki, którym powinien być nauczyciel oraz opiekunowie (</w:t>
      </w:r>
      <w:r w:rsidRPr="007B53CF">
        <w:rPr>
          <w:rFonts w:ascii="Calibri" w:hAnsi="Calibri"/>
          <w:sz w:val="22"/>
          <w:szCs w:val="22"/>
        </w:rPr>
        <w:t xml:space="preserve"> pomoc nauczyciela</w:t>
      </w:r>
      <w:r>
        <w:rPr>
          <w:rFonts w:ascii="Calibri" w:hAnsi="Calibri"/>
          <w:sz w:val="22"/>
          <w:szCs w:val="22"/>
        </w:rPr>
        <w:t>, woźna oddziałowa i, za zgodą dyrektora,</w:t>
      </w:r>
      <w:r w:rsidRPr="007B53CF">
        <w:rPr>
          <w:rFonts w:ascii="Calibri" w:hAnsi="Calibri"/>
          <w:sz w:val="22"/>
          <w:szCs w:val="22"/>
        </w:rPr>
        <w:t xml:space="preserve">  rodzice</w:t>
      </w:r>
      <w:r>
        <w:rPr>
          <w:rFonts w:ascii="Calibri" w:hAnsi="Calibri"/>
          <w:sz w:val="22"/>
          <w:szCs w:val="22"/>
        </w:rPr>
        <w:t xml:space="preserve">), </w:t>
      </w:r>
      <w:r w:rsidRPr="007B53CF">
        <w:rPr>
          <w:rFonts w:ascii="Calibri" w:hAnsi="Calibri"/>
          <w:sz w:val="22"/>
          <w:szCs w:val="22"/>
        </w:rPr>
        <w:t xml:space="preserve">z tym,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że na  jednego opiekuna nie może przypadać więcej, niż 7 dzieci.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6. Przedszkole określa sposób bezpiecznego przyprowadzania i  powrotu wychowanków do domu poprzez:</w:t>
      </w:r>
    </w:p>
    <w:p w:rsidR="00ED059C" w:rsidRDefault="00ED059C" w:rsidP="002F5D8C">
      <w:pPr>
        <w:pStyle w:val="Akapitzlist"/>
        <w:numPr>
          <w:ilvl w:val="1"/>
          <w:numId w:val="5"/>
        </w:numPr>
        <w:tabs>
          <w:tab w:val="left" w:pos="284"/>
          <w:tab w:val="left" w:pos="709"/>
        </w:tabs>
      </w:pPr>
      <w:r w:rsidRPr="00865ECD">
        <w:t>wprowadzenie pisemnych oświadczeń o odbiorze dzieci przez osoby inne niż rodzice</w:t>
      </w:r>
      <w:r>
        <w:t>,</w:t>
      </w:r>
    </w:p>
    <w:p w:rsidR="00ED059C" w:rsidRPr="00865ECD" w:rsidRDefault="00ED059C" w:rsidP="002F5D8C">
      <w:pPr>
        <w:pStyle w:val="Akapitzlist"/>
        <w:numPr>
          <w:ilvl w:val="1"/>
          <w:numId w:val="5"/>
        </w:numPr>
        <w:tabs>
          <w:tab w:val="left" w:pos="284"/>
          <w:tab w:val="left" w:pos="709"/>
        </w:tabs>
      </w:pPr>
      <w:r w:rsidRPr="00865ECD">
        <w:t>przyprowadzanie dzieci do sali, a odbierane przez rodziców lub osoby upoważnione bezpośrednio od nauczycielki.</w:t>
      </w:r>
    </w:p>
    <w:p w:rsidR="00ED059C" w:rsidRPr="00454414" w:rsidRDefault="00ED059C" w:rsidP="003E6D87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§13.</w:t>
      </w:r>
    </w:p>
    <w:p w:rsidR="00ED059C" w:rsidRPr="007B53CF" w:rsidRDefault="00ED059C" w:rsidP="00647A70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1.Przedszkole pełni wobec rodziców rolę wspomagającą i integrującą działania wychowawcze:</w:t>
      </w:r>
    </w:p>
    <w:p w:rsidR="00ED059C" w:rsidRDefault="00ED059C" w:rsidP="00647A70">
      <w:pPr>
        <w:pStyle w:val="Akapitzlist"/>
        <w:numPr>
          <w:ilvl w:val="0"/>
          <w:numId w:val="43"/>
        </w:numPr>
        <w:tabs>
          <w:tab w:val="left" w:pos="284"/>
          <w:tab w:val="left" w:pos="709"/>
        </w:tabs>
      </w:pPr>
      <w:r w:rsidRPr="00865ECD">
        <w:t>dostarcza wiedzy pedagogicznej i uwrażliwia na potrzeby i możliwości dziecka podczas spotkań ustalonych w planie pracy przedszkola,</w:t>
      </w:r>
    </w:p>
    <w:p w:rsidR="00ED059C" w:rsidRDefault="00ED059C" w:rsidP="00865ECD">
      <w:pPr>
        <w:pStyle w:val="Akapitzlist"/>
        <w:numPr>
          <w:ilvl w:val="0"/>
          <w:numId w:val="43"/>
        </w:numPr>
        <w:tabs>
          <w:tab w:val="left" w:pos="284"/>
          <w:tab w:val="left" w:pos="709"/>
        </w:tabs>
        <w:spacing w:after="0"/>
      </w:pPr>
      <w:r w:rsidRPr="00865ECD">
        <w:t xml:space="preserve"> informuje na bieżąco o postępach dziecka wskazując jego osiągnięcia, powodzenia, podejmowane próby. </w:t>
      </w:r>
    </w:p>
    <w:p w:rsidR="00ED059C" w:rsidRPr="00865ECD" w:rsidRDefault="00ED059C" w:rsidP="00865ECD">
      <w:pPr>
        <w:tabs>
          <w:tab w:val="left" w:pos="284"/>
          <w:tab w:val="left" w:pos="709"/>
        </w:tabs>
        <w:rPr>
          <w:sz w:val="22"/>
          <w:szCs w:val="22"/>
        </w:rPr>
      </w:pPr>
      <w:r w:rsidRPr="00865ECD">
        <w:rPr>
          <w:rFonts w:ascii="Calibri" w:hAnsi="Calibri"/>
          <w:sz w:val="22"/>
          <w:szCs w:val="22"/>
        </w:rPr>
        <w:t>2</w:t>
      </w:r>
      <w:r w:rsidRPr="00865ECD">
        <w:rPr>
          <w:sz w:val="22"/>
          <w:szCs w:val="22"/>
        </w:rPr>
        <w:t xml:space="preserve">. Przedszkole udziela informacji podczas spotkań grupowych- 4 razy w roku oraz indywidualnych- </w:t>
      </w:r>
      <w:r>
        <w:rPr>
          <w:sz w:val="22"/>
          <w:szCs w:val="22"/>
        </w:rPr>
        <w:br/>
      </w:r>
      <w:r w:rsidRPr="00865ECD">
        <w:rPr>
          <w:sz w:val="22"/>
          <w:szCs w:val="22"/>
        </w:rPr>
        <w:t>wg potrzeb.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3.Nauczyciele przedszkola przeprowadzają diagnozę przedszkolną dla dzieci 6-letnich, polegającą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 xml:space="preserve">na prowadzeniu obserwacji pedagogicznych w celu poznania możliwości i potrzeb rozwojowych dzieci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 xml:space="preserve">i przeprowadzenia analizy gotowości dziecka do podjęcia nauki w szkole. Informację o gotowości dziecka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do podjęcia nauki w szkole  przedszkole wydaje rodzicom do końca kwietnia roku szkolnego poprzedzającego rok szkolny</w:t>
      </w:r>
      <w:r>
        <w:rPr>
          <w:rFonts w:ascii="Calibri" w:hAnsi="Calibri"/>
          <w:sz w:val="22"/>
          <w:szCs w:val="22"/>
        </w:rPr>
        <w:t xml:space="preserve">, </w:t>
      </w:r>
      <w:r w:rsidRPr="007B53CF">
        <w:rPr>
          <w:rFonts w:ascii="Calibri" w:hAnsi="Calibri"/>
          <w:sz w:val="22"/>
          <w:szCs w:val="22"/>
        </w:rPr>
        <w:t>w którym dziecko ma obowiązek albo może rozpocząć naukę w szkole podstawowej.</w:t>
      </w:r>
    </w:p>
    <w:p w:rsidR="00ED059C" w:rsidRPr="007B53CF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4. Przedszkole współpracuje z rodzicami dzieci</w:t>
      </w:r>
      <w:r>
        <w:rPr>
          <w:rFonts w:ascii="Calibri" w:hAnsi="Calibri"/>
          <w:sz w:val="22"/>
          <w:szCs w:val="22"/>
        </w:rPr>
        <w:t xml:space="preserve"> p</w:t>
      </w:r>
      <w:r w:rsidRPr="007B53CF">
        <w:rPr>
          <w:rFonts w:ascii="Calibri" w:hAnsi="Calibri"/>
          <w:sz w:val="22"/>
          <w:szCs w:val="22"/>
        </w:rPr>
        <w:t>oprzez:</w:t>
      </w:r>
    </w:p>
    <w:p w:rsidR="00ED059C" w:rsidRPr="00865ECD" w:rsidRDefault="00ED059C" w:rsidP="00865ECD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</w:pPr>
      <w:r w:rsidRPr="00865ECD">
        <w:t>angażowanie rodziców do organizacji uroczystości i imprez przedszkolnych,</w:t>
      </w:r>
    </w:p>
    <w:p w:rsidR="00ED059C" w:rsidRPr="00865ECD" w:rsidRDefault="00ED059C" w:rsidP="00865ECD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</w:pPr>
      <w:r w:rsidRPr="00865ECD">
        <w:t xml:space="preserve">sprawowanie opieki podczas wyjazdów. </w:t>
      </w:r>
    </w:p>
    <w:p w:rsidR="00ED059C" w:rsidRPr="00454414" w:rsidRDefault="00ED059C" w:rsidP="00D8447C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§14.</w:t>
      </w:r>
    </w:p>
    <w:p w:rsidR="00ED059C" w:rsidRPr="007B53CF" w:rsidRDefault="00ED059C" w:rsidP="000C10F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1.Szczegółową organizację wychowania i opieki w danym roku szkolnym okre</w:t>
      </w:r>
      <w:r w:rsidRPr="007B53CF">
        <w:rPr>
          <w:rFonts w:ascii="Calibri" w:hAnsi="Calibri"/>
          <w:sz w:val="22"/>
          <w:szCs w:val="22"/>
        </w:rPr>
        <w:softHyphen/>
        <w:t>śla arkusz organizacji przedszkola opracowany przez dyrektora zespołu szkół.</w:t>
      </w:r>
    </w:p>
    <w:p w:rsidR="00ED059C" w:rsidRPr="007B53CF" w:rsidRDefault="00ED059C" w:rsidP="000C10F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2.Arkusz organizacji przedszkola zaopiniowany przez </w:t>
      </w:r>
      <w:r>
        <w:rPr>
          <w:rFonts w:ascii="Calibri" w:hAnsi="Calibri"/>
          <w:sz w:val="22"/>
          <w:szCs w:val="22"/>
        </w:rPr>
        <w:t>r</w:t>
      </w:r>
      <w:r w:rsidRPr="007B53CF">
        <w:rPr>
          <w:rFonts w:ascii="Calibri" w:hAnsi="Calibri"/>
          <w:sz w:val="22"/>
          <w:szCs w:val="22"/>
        </w:rPr>
        <w:t xml:space="preserve">adę </w:t>
      </w:r>
      <w:r>
        <w:rPr>
          <w:rFonts w:ascii="Calibri" w:hAnsi="Calibri"/>
          <w:sz w:val="22"/>
          <w:szCs w:val="22"/>
        </w:rPr>
        <w:t>p</w:t>
      </w:r>
      <w:r w:rsidRPr="007B53CF">
        <w:rPr>
          <w:rFonts w:ascii="Calibri" w:hAnsi="Calibri"/>
          <w:sz w:val="22"/>
          <w:szCs w:val="22"/>
        </w:rPr>
        <w:t>edagogiczną i związki zawodowe,</w:t>
      </w:r>
      <w:r>
        <w:rPr>
          <w:rFonts w:ascii="Calibri" w:hAnsi="Calibri"/>
          <w:sz w:val="22"/>
          <w:szCs w:val="22"/>
        </w:rPr>
        <w:t xml:space="preserve"> organ sprawujący nadzór pedagogiczny, </w:t>
      </w:r>
      <w:r w:rsidRPr="007B53CF">
        <w:rPr>
          <w:rFonts w:ascii="Calibri" w:hAnsi="Calibri"/>
          <w:sz w:val="22"/>
          <w:szCs w:val="22"/>
        </w:rPr>
        <w:t>za</w:t>
      </w:r>
      <w:r w:rsidRPr="007B53CF">
        <w:rPr>
          <w:rFonts w:ascii="Calibri" w:hAnsi="Calibri"/>
          <w:sz w:val="22"/>
          <w:szCs w:val="22"/>
        </w:rPr>
        <w:softHyphen/>
        <w:t>twierdza organ prowadzący przedszkole.</w:t>
      </w:r>
    </w:p>
    <w:p w:rsidR="00ED059C" w:rsidRPr="00454414" w:rsidRDefault="00ED059C" w:rsidP="000C10F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§15.</w:t>
      </w:r>
    </w:p>
    <w:p w:rsidR="00ED059C" w:rsidRPr="007B53CF" w:rsidRDefault="00ED059C" w:rsidP="007B33A2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Przedszkole prowadzi żywienie dzieci w zakresie 3 posiłków. Dzienna stawka żywieniowa ustalana jest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w porozumieniu z organem prowadzącym. Dopuszcza się możliwość korzystania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z mniejszej ilości posiłków. Koszty wyżywienia dziecka pokrywane są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w pełni przez rodziców.</w:t>
      </w:r>
    </w:p>
    <w:p w:rsidR="00ED059C" w:rsidRPr="007B53CF" w:rsidRDefault="00ED059C" w:rsidP="007B33A2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Opłaty za pobyt dziecka w przedszkolu pobierane są z góry do 15 dnia każ</w:t>
      </w:r>
      <w:r w:rsidRPr="007B53CF">
        <w:rPr>
          <w:rFonts w:ascii="Calibri" w:hAnsi="Calibri"/>
          <w:sz w:val="22"/>
          <w:szCs w:val="22"/>
        </w:rPr>
        <w:softHyphen/>
        <w:t xml:space="preserve">dego miesiąca. </w:t>
      </w:r>
    </w:p>
    <w:p w:rsidR="00ED059C" w:rsidRPr="007B53CF" w:rsidRDefault="00ED059C" w:rsidP="007B33A2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W przypadku nieobecności dziecka w przedszkolu, zwraca się dzienną stawkę żywieniową pomnożoną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przez liczbę dni nieobecnych.</w:t>
      </w:r>
    </w:p>
    <w:p w:rsidR="00ED059C" w:rsidRDefault="00ED059C" w:rsidP="007B33A2">
      <w:pPr>
        <w:widowControl w:val="0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</w:t>
      </w:r>
      <w:r w:rsidRPr="007B53CF">
        <w:rPr>
          <w:rFonts w:ascii="Calibri" w:hAnsi="Calibri"/>
          <w:sz w:val="22"/>
          <w:szCs w:val="22"/>
        </w:rPr>
        <w:t>posiłku mogą rów</w:t>
      </w:r>
      <w:r w:rsidRPr="007B53CF">
        <w:rPr>
          <w:rFonts w:ascii="Calibri" w:hAnsi="Calibri"/>
          <w:sz w:val="22"/>
          <w:szCs w:val="22"/>
        </w:rPr>
        <w:softHyphen/>
        <w:t>nież korzystać wychowawcy przedszkola, wnosząc ustaloną opłatę.</w:t>
      </w:r>
    </w:p>
    <w:p w:rsidR="00ED059C" w:rsidRPr="007B53CF" w:rsidRDefault="00ED059C" w:rsidP="0058175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Pr="00865ECD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865ECD">
        <w:rPr>
          <w:rFonts w:ascii="Calibri" w:hAnsi="Calibri" w:cs="Times New Roman"/>
          <w:sz w:val="22"/>
          <w:szCs w:val="22"/>
        </w:rPr>
        <w:t>Rozdział 5</w:t>
      </w:r>
      <w:r w:rsidRPr="00865ECD">
        <w:rPr>
          <w:rFonts w:ascii="Calibri" w:hAnsi="Calibri" w:cs="Times New Roman"/>
          <w:sz w:val="22"/>
          <w:szCs w:val="22"/>
        </w:rPr>
        <w:br/>
        <w:t>Nauczyciele i inni pracownicy przedszkola</w:t>
      </w:r>
    </w:p>
    <w:p w:rsidR="00ED059C" w:rsidRPr="007B53CF" w:rsidRDefault="00ED059C" w:rsidP="00865ECD">
      <w:pPr>
        <w:tabs>
          <w:tab w:val="left" w:pos="284"/>
          <w:tab w:val="left" w:pos="709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§16.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7B53CF">
        <w:t>Wicedyrektor zespołu szkół: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zastępuje dyrektora w przypadku jego nieobecności,</w:t>
      </w:r>
    </w:p>
    <w:p w:rsidR="00ED059C" w:rsidRPr="00300E5C" w:rsidRDefault="00ED059C" w:rsidP="00300E5C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300E5C">
        <w:t>kontroluje realizację miesięcznych planów dydaktyczno- wychowawczo- opiekuńczych,</w:t>
      </w:r>
      <w:r>
        <w:t xml:space="preserve"> </w:t>
      </w:r>
      <w:r w:rsidRPr="00300E5C">
        <w:t>kalendarza imprez przedszkolnych,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lastRenderedPageBreak/>
        <w:t>sprawuje nadzór pedagogiczny nad nauczycielami według ustalonego przydziału,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otacza opieką początkujących nauczycieli oraz studentów odbywających praktyki pedagogiczne,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organizuje zastępstwa za nieobecnych nauczycieli i prowadzi dokumentację</w:t>
      </w:r>
      <w:r>
        <w:t xml:space="preserve"> </w:t>
      </w:r>
      <w:r w:rsidRPr="007B53CF">
        <w:t>w tym zakresie,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współuczestniczy w opracowaniu wewnątrzszkolnego doskonalenia nauczycieli,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współuczestniczy w opracowaniu projektu sprawowania nadzoru pedagogicznego,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ankietuje nauczycieli, rodziców w sprawach dotyczących życia przedszkolnego oraz dokonuje ich podsumowania,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kieruje pracą pracy zespołu d</w:t>
      </w:r>
      <w:r>
        <w:t>/</w:t>
      </w:r>
      <w:r w:rsidRPr="007B53CF">
        <w:t>s ewaluacji,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wykonuje inne czynności i zadania zlecone przez dyrektora zespołu szkół.</w:t>
      </w:r>
    </w:p>
    <w:p w:rsidR="00ED059C" w:rsidRPr="00454414" w:rsidRDefault="00ED059C" w:rsidP="000C10FB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§17.</w:t>
      </w:r>
    </w:p>
    <w:p w:rsidR="00ED059C" w:rsidRPr="007B53CF" w:rsidRDefault="00ED059C" w:rsidP="007B33A2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Do zakresu zadań nauczycieli należy: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planowanie i prowadzenie pracy dydaktyczno-wychowawczej zgodnie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z obowiązującym programem, ponoszenie odpowiedzialności za jej jakość,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wspieranie rozwoju psychofizycznego dziecka, jego zdolności i zaintereso</w:t>
      </w:r>
      <w:r w:rsidRPr="007B53CF">
        <w:rPr>
          <w:rFonts w:ascii="Calibri" w:hAnsi="Calibri"/>
          <w:sz w:val="22"/>
          <w:szCs w:val="22"/>
        </w:rPr>
        <w:softHyphen/>
        <w:t>wań,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prowadzenie obserwacji pedagogicznych mających na celu poznanie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i zabezpieczenie potrzeb rozwojowych dzieci oraz dokumentowanie tych obserwacji opracowując diagnozę pedagogiczną,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stosowanie twórczych i nowoczesnych metod nauczania i wychowania,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odpowiedzialność za życie, zdrowie i bezpieczeństwo dzieci podczas po</w:t>
      </w:r>
      <w:r w:rsidRPr="007B53CF">
        <w:rPr>
          <w:rFonts w:ascii="Calibri" w:hAnsi="Calibri"/>
          <w:sz w:val="22"/>
          <w:szCs w:val="22"/>
        </w:rPr>
        <w:softHyphen/>
        <w:t>bytu w przedszkolu i poza jego terenem w czasie wycieczek i spacerów itp.,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współpraca ze specjalistami świadczącymi kwalifikowaną pomoc psycholo</w:t>
      </w:r>
      <w:r w:rsidRPr="007B53CF">
        <w:rPr>
          <w:rFonts w:ascii="Calibri" w:hAnsi="Calibri"/>
          <w:sz w:val="22"/>
          <w:szCs w:val="22"/>
        </w:rPr>
        <w:softHyphen/>
        <w:t>giczno-pedagogiczną, zdrowotną i inną,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planowanie własnego rozwoju zawodowego - systematyczne podnoszenie swoich kwalifikacji zawodowych przez aktywne uczestnictwo w różnych formach doskonalenia zawodowego,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dbałość o warsztat pracy przez gromadzenie pomocy naukowych oraz tro</w:t>
      </w:r>
      <w:r w:rsidRPr="007B53CF">
        <w:rPr>
          <w:rFonts w:ascii="Calibri" w:hAnsi="Calibri"/>
          <w:sz w:val="22"/>
          <w:szCs w:val="22"/>
        </w:rPr>
        <w:softHyphen/>
        <w:t>ska o estetykę pomieszczeń,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eliminowanie przyczyn niepowodzeń dzieci,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współdziałanie z rodzicami w sprawach wychowa</w:t>
      </w:r>
      <w:r w:rsidRPr="007B53CF">
        <w:rPr>
          <w:rFonts w:ascii="Calibri" w:hAnsi="Calibri"/>
          <w:sz w:val="22"/>
          <w:szCs w:val="22"/>
        </w:rPr>
        <w:softHyphen/>
        <w:t>nia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i nauczania dzieci z uwzględnieniem prawa rodziców do znajomości zadań wynikających w szczególności z programu wychowania przedszkolnego realizowanego w danym oddziale i uzyski</w:t>
      </w:r>
      <w:r w:rsidRPr="007B53CF">
        <w:rPr>
          <w:rFonts w:ascii="Calibri" w:hAnsi="Calibri"/>
          <w:sz w:val="22"/>
          <w:szCs w:val="22"/>
        </w:rPr>
        <w:softHyphen/>
        <w:t xml:space="preserve">wania informacji dotyczących dziecka, jego zachowania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i rozwoju,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prowadzenie dokumentacji  działalności wychowaw</w:t>
      </w:r>
      <w:r w:rsidRPr="007B53CF">
        <w:rPr>
          <w:rFonts w:ascii="Calibri" w:hAnsi="Calibri"/>
          <w:sz w:val="22"/>
          <w:szCs w:val="22"/>
        </w:rPr>
        <w:softHyphen/>
        <w:t>czej i opiekuńczej zgodnie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z obowiązującymi przepisami,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realizacja zaleceń dyrektora i osób kontrolujących,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czynny udział w pracach rady pedagogicznej, realizacja jej postanowień i uchwał,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inicjowanie i organizowanie imprez o charakterze dydaktycznym, wychowawczym, kulturalnym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lub rekreacyjno-sportowym,</w:t>
      </w:r>
    </w:p>
    <w:p w:rsidR="00ED059C" w:rsidRPr="007B53CF" w:rsidRDefault="00ED059C" w:rsidP="007B33A2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realizacja innych zadań zleconych przez dyrektora zespołu szkół, a wynikają</w:t>
      </w:r>
      <w:r w:rsidRPr="007B53CF">
        <w:rPr>
          <w:rFonts w:ascii="Calibri" w:hAnsi="Calibri"/>
          <w:sz w:val="22"/>
          <w:szCs w:val="22"/>
        </w:rPr>
        <w:softHyphen/>
        <w:t>cych z bieżącej działalności placówki.</w:t>
      </w:r>
    </w:p>
    <w:p w:rsidR="00ED059C" w:rsidRPr="00454414" w:rsidRDefault="00ED059C" w:rsidP="005B07F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§18.</w:t>
      </w:r>
    </w:p>
    <w:p w:rsidR="00ED059C" w:rsidRPr="007B53CF" w:rsidRDefault="00ED059C" w:rsidP="000F6E07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</w:pPr>
      <w:r w:rsidRPr="007B53CF">
        <w:t>Nauczyciel otacza indywidualną opieką każdego ze swoich wychowanków i utrzymuje kontakt z ich rodzicami w celu:</w:t>
      </w:r>
    </w:p>
    <w:p w:rsidR="00ED059C" w:rsidRPr="007B53CF" w:rsidRDefault="00ED059C" w:rsidP="007B33A2">
      <w:pPr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poznania i ustalenia potrzeb rozwojowych ich dzieci,</w:t>
      </w:r>
    </w:p>
    <w:p w:rsidR="00ED059C" w:rsidRPr="007B53CF" w:rsidRDefault="00ED059C" w:rsidP="007B33A2">
      <w:pPr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ustalenia form pomocy w działaniach wychowawczych wobec dzieci,</w:t>
      </w:r>
    </w:p>
    <w:p w:rsidR="00ED059C" w:rsidRPr="007B53CF" w:rsidRDefault="00ED059C" w:rsidP="007B33A2">
      <w:pPr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włączenia ich w działalność przedszkola.</w:t>
      </w:r>
    </w:p>
    <w:p w:rsidR="00ED059C" w:rsidRPr="00454414" w:rsidRDefault="00ED059C" w:rsidP="005B07F8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§19.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Nauczyciel ma prawo korzystać w swojej pracy z pomocy merytorycznej i metodycznej ze strony dyrektora, rady pedagogicznej, wyspecjalizowanych placówek i instytucji naukowo-oświatowych.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Nauczyciel ma prawo wnioskować do dyrektora o objęcie pomocą psychologiczno-pedagogiczną dziecka w przypadku, gdy jego działania</w:t>
      </w:r>
      <w:r>
        <w:t xml:space="preserve"> </w:t>
      </w:r>
      <w:r w:rsidRPr="007B53CF">
        <w:t>nie przyniosły oczekiwanych zmian lub gdy zdiagnozował wybitne uzdolnienia dziecka.</w:t>
      </w:r>
    </w:p>
    <w:p w:rsidR="00ED059C" w:rsidRPr="00454414" w:rsidRDefault="00ED059C" w:rsidP="00EA19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§20.</w:t>
      </w:r>
    </w:p>
    <w:p w:rsidR="00ED059C" w:rsidRPr="000F6E07" w:rsidRDefault="00ED059C" w:rsidP="000F6E07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W przedszkolu zatrudnia</w:t>
      </w:r>
      <w:r w:rsidRPr="000F6E07">
        <w:rPr>
          <w:rFonts w:ascii="Calibri" w:hAnsi="Calibri"/>
          <w:sz w:val="22"/>
          <w:szCs w:val="22"/>
        </w:rPr>
        <w:t>ni są:</w:t>
      </w:r>
      <w:r>
        <w:rPr>
          <w:rFonts w:ascii="Calibri" w:hAnsi="Calibri"/>
          <w:sz w:val="22"/>
          <w:szCs w:val="22"/>
        </w:rPr>
        <w:t xml:space="preserve"> </w:t>
      </w:r>
      <w:r w:rsidRPr="000F6E07">
        <w:rPr>
          <w:rFonts w:ascii="Calibri" w:hAnsi="Calibri"/>
          <w:sz w:val="22"/>
          <w:szCs w:val="22"/>
        </w:rPr>
        <w:t xml:space="preserve">pomoc nauczyciela oraz woźna oddziałowa. </w:t>
      </w:r>
    </w:p>
    <w:p w:rsidR="00ED059C" w:rsidRPr="000F6E07" w:rsidRDefault="00ED059C" w:rsidP="000F6E07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spacing w:after="240"/>
        <w:ind w:left="360"/>
        <w:rPr>
          <w:sz w:val="22"/>
          <w:szCs w:val="22"/>
        </w:rPr>
      </w:pPr>
      <w:r w:rsidRPr="000F6E07">
        <w:rPr>
          <w:sz w:val="22"/>
          <w:szCs w:val="22"/>
        </w:rPr>
        <w:t>Szczegółowy zakres obowiązków, które zawierają zadania i czynności dla zatrudnionych pracowników administracji i obsługi, sporządza Dyrektor, uwzględniając Kodeks pracy</w:t>
      </w:r>
      <w:r>
        <w:rPr>
          <w:sz w:val="22"/>
          <w:szCs w:val="22"/>
        </w:rPr>
        <w:t xml:space="preserve"> </w:t>
      </w:r>
      <w:r w:rsidRPr="000F6E07">
        <w:rPr>
          <w:sz w:val="22"/>
          <w:szCs w:val="22"/>
        </w:rPr>
        <w:t xml:space="preserve">oraz Regulamin pracy </w:t>
      </w:r>
      <w:r>
        <w:rPr>
          <w:sz w:val="22"/>
          <w:szCs w:val="22"/>
        </w:rPr>
        <w:lastRenderedPageBreak/>
        <w:t>przedszkola</w:t>
      </w:r>
      <w:r w:rsidRPr="000F6E07">
        <w:rPr>
          <w:sz w:val="22"/>
          <w:szCs w:val="22"/>
        </w:rPr>
        <w:t>. Dokument ten stanowi załącznik do umów o pracę.</w:t>
      </w:r>
    </w:p>
    <w:p w:rsidR="00ED059C" w:rsidRPr="00454414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§21.</w:t>
      </w:r>
    </w:p>
    <w:p w:rsidR="00ED059C" w:rsidRPr="007B53CF" w:rsidRDefault="00ED059C" w:rsidP="00281B75">
      <w:pPr>
        <w:widowControl w:val="0"/>
        <w:tabs>
          <w:tab w:val="left" w:pos="284"/>
          <w:tab w:val="left" w:pos="709"/>
          <w:tab w:val="num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1.Wszyscy pracownicy placówki zobowiązani są do natychmiastowej reakcji na wszelkie dostrzeżone sytuacje lub zachowania dzieci stanowiące zagrożenie bezpieczeństwa wychowanków.</w:t>
      </w:r>
    </w:p>
    <w:p w:rsidR="00ED059C" w:rsidRPr="007B53CF" w:rsidRDefault="00ED059C" w:rsidP="00281B75">
      <w:pPr>
        <w:widowControl w:val="0"/>
        <w:tabs>
          <w:tab w:val="left" w:pos="284"/>
          <w:tab w:val="left" w:pos="709"/>
          <w:tab w:val="num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 Wszyscy pracownicy placówki musza zwracać uwagę na osoby postronne przebywające na terenie przedszkola, w razie potrzeby zwrócić się o podanie celu pobytu na terenie przedszkola </w:t>
      </w:r>
      <w:r w:rsidRPr="007B53CF">
        <w:rPr>
          <w:rFonts w:ascii="Calibri" w:hAnsi="Calibri"/>
          <w:sz w:val="22"/>
          <w:szCs w:val="22"/>
        </w:rPr>
        <w:br/>
        <w:t>oraz zawiadomić dyrektora o fakcie przebywania osób postronnych.</w:t>
      </w:r>
    </w:p>
    <w:p w:rsidR="00ED059C" w:rsidRPr="007B53CF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3. Wszyscy pracownicy przedszkola zobowiązani są do niezwłocznego zawiadomienia dyrektora </w:t>
      </w:r>
      <w:r w:rsidRPr="007B53CF">
        <w:rPr>
          <w:rFonts w:ascii="Calibri" w:hAnsi="Calibri"/>
          <w:sz w:val="22"/>
          <w:szCs w:val="22"/>
        </w:rPr>
        <w:br/>
        <w:t xml:space="preserve">o wszelkich dostrzeżonych zdarzeniach, noszących znamiona przestępstwa lub stanowiących zagrożenie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dla zdrowia lub życia wychowanków.</w:t>
      </w:r>
    </w:p>
    <w:p w:rsidR="00ED059C" w:rsidRPr="007B53CF" w:rsidRDefault="00ED059C" w:rsidP="002F5D8C">
      <w:pPr>
        <w:pStyle w:val="Nagwek2"/>
        <w:tabs>
          <w:tab w:val="left" w:pos="284"/>
          <w:tab w:val="left" w:pos="709"/>
        </w:tabs>
        <w:spacing w:before="60"/>
        <w:rPr>
          <w:rFonts w:ascii="Calibri" w:hAnsi="Calibri" w:cs="Times New Roman"/>
          <w:b w:val="0"/>
          <w:sz w:val="22"/>
          <w:szCs w:val="22"/>
        </w:rPr>
      </w:pPr>
    </w:p>
    <w:p w:rsidR="00ED059C" w:rsidRPr="000F6E07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0F6E07">
        <w:rPr>
          <w:rFonts w:ascii="Calibri" w:hAnsi="Calibri" w:cs="Times New Roman"/>
          <w:sz w:val="22"/>
          <w:szCs w:val="22"/>
        </w:rPr>
        <w:t>Rozdział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0F6E07">
        <w:rPr>
          <w:rFonts w:ascii="Calibri" w:hAnsi="Calibri" w:cs="Times New Roman"/>
          <w:sz w:val="22"/>
          <w:szCs w:val="22"/>
        </w:rPr>
        <w:t>6</w:t>
      </w:r>
    </w:p>
    <w:p w:rsidR="00ED059C" w:rsidRPr="000F6E07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0F6E07">
        <w:rPr>
          <w:rFonts w:ascii="Calibri" w:hAnsi="Calibri" w:cs="Times New Roman"/>
          <w:sz w:val="22"/>
          <w:szCs w:val="22"/>
        </w:rPr>
        <w:t>Rodzice</w:t>
      </w:r>
    </w:p>
    <w:p w:rsidR="00ED059C" w:rsidRPr="00454414" w:rsidRDefault="00ED059C" w:rsidP="00866CB5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§22.</w:t>
      </w:r>
    </w:p>
    <w:p w:rsidR="00ED059C" w:rsidRPr="007B53CF" w:rsidRDefault="00ED059C" w:rsidP="00866CB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1.Do podstawowych obowiązków rodziców dziecka należy: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przestrzeganie niniejszego statutu i regulaminu placówki,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zaopatrzenie dziecka w niezbędne przedmioty, przybory i pomoce,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respektowanie uchwał rady pedagogicznej,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przyprowadzanie i odbieranie dziecka z przedszkola przez rodziców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lub upoważnioną przez nich osobę zapewniającą dziecku pełne bezpieczeń</w:t>
      </w:r>
      <w:r w:rsidRPr="007B53CF">
        <w:rPr>
          <w:rFonts w:ascii="Calibri" w:hAnsi="Calibri"/>
          <w:sz w:val="22"/>
          <w:szCs w:val="22"/>
        </w:rPr>
        <w:softHyphen/>
        <w:t>stwo w ustalonych godzinach pracy przedszkola,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terminowe uiszczanie odpłatności za pobyt dziecka w przedszkolu,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informowanie o przyczynach nieobecności dziecka w przedszkolu, nie</w:t>
      </w:r>
      <w:r w:rsidRPr="007B53CF">
        <w:rPr>
          <w:rFonts w:ascii="Calibri" w:hAnsi="Calibri"/>
          <w:sz w:val="22"/>
          <w:szCs w:val="22"/>
        </w:rPr>
        <w:softHyphen/>
        <w:t xml:space="preserve">zwłoczne zawiadamianie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o zatruciach pokarmowych i chorobach zakaź</w:t>
      </w:r>
      <w:r w:rsidRPr="007B53CF">
        <w:rPr>
          <w:rFonts w:ascii="Calibri" w:hAnsi="Calibri"/>
          <w:sz w:val="22"/>
          <w:szCs w:val="22"/>
        </w:rPr>
        <w:softHyphen/>
        <w:t>n</w:t>
      </w:r>
      <w:r>
        <w:rPr>
          <w:rFonts w:ascii="Calibri" w:hAnsi="Calibri"/>
          <w:sz w:val="22"/>
          <w:szCs w:val="22"/>
        </w:rPr>
        <w:t>y</w:t>
      </w:r>
      <w:r w:rsidRPr="007B53CF">
        <w:rPr>
          <w:rFonts w:ascii="Calibri" w:hAnsi="Calibri"/>
          <w:sz w:val="22"/>
          <w:szCs w:val="22"/>
        </w:rPr>
        <w:t>ch,</w:t>
      </w:r>
    </w:p>
    <w:p w:rsidR="00ED059C" w:rsidRPr="007B53CF" w:rsidRDefault="00ED059C" w:rsidP="007B33A2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przestrzeganie obowiązkowego uczestnictwa dzieci 6 letnich w realizacji rocznego przygotowania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do szkoły.</w:t>
      </w:r>
    </w:p>
    <w:p w:rsidR="00ED059C" w:rsidRPr="00454414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§23.</w:t>
      </w:r>
    </w:p>
    <w:p w:rsidR="00ED059C" w:rsidRPr="007B53CF" w:rsidRDefault="00ED059C" w:rsidP="007B33A2">
      <w:pPr>
        <w:widowControl w:val="0"/>
        <w:numPr>
          <w:ilvl w:val="1"/>
          <w:numId w:val="17"/>
        </w:numPr>
        <w:tabs>
          <w:tab w:val="clear" w:pos="144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Rodzice mają prawo do: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zapoznania się z programem oraz zadaniami wynikającymi z rocznego planu pracy przedszkola i planu pracy w danym oddziale,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uzyskiwania na bieżąco rzetelnej informacji na temat swojego dziecka,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uzyskiwania porad i wskazówek od nauczycieli, pedagoga i psychologa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w rozpoznawaniu przyczyn trudności wychowawczych oraz doborze metod udzielania dziecku pomocy,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otrzymywania pomocy psychologiczno-pedagogicznej oraz innej, zgodnie z ich potrzebami,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wyrażania i przekazywania nauczycielowi oraz dyrektorowi wniosków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z obserwacji pracy przedszkola,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wyrażania i przekazywania opinii na temat pracy przedszkola organowi prowadzącemu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i nadzorującemu pracę pedagogiczną,</w:t>
      </w:r>
    </w:p>
    <w:p w:rsidR="00ED059C" w:rsidRPr="007B53CF" w:rsidRDefault="00ED059C" w:rsidP="007B33A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wybierania swojej reprezentacji do rady rodziców zespołu szkół.</w:t>
      </w:r>
    </w:p>
    <w:p w:rsidR="00ED059C" w:rsidRPr="00454414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§24.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Rodzice za szczególnie zaangażowanie we wspieraniu pracy przedszkola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otrzym</w:t>
      </w:r>
      <w:r>
        <w:rPr>
          <w:rFonts w:ascii="Calibri" w:hAnsi="Calibri"/>
          <w:sz w:val="22"/>
          <w:szCs w:val="22"/>
        </w:rPr>
        <w:t>ują</w:t>
      </w:r>
      <w:r w:rsidRPr="007B53CF">
        <w:rPr>
          <w:rFonts w:ascii="Calibri" w:hAnsi="Calibri"/>
          <w:sz w:val="22"/>
          <w:szCs w:val="22"/>
        </w:rPr>
        <w:t xml:space="preserve"> na zakończenie roku szkolnego list pochwalny dyrektora. </w:t>
      </w:r>
    </w:p>
    <w:p w:rsidR="00ED059C" w:rsidRPr="00454414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§25.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1.Spotkania z rodzicami w celu wymiany informacji oraz dyskusji na tematy wychowawcze organizowane są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w przedszkolu 4 razy w roku szkolnym albo na wniosek rodziców lub nauczycieli.</w:t>
      </w:r>
    </w:p>
    <w:p w:rsidR="00ED059C" w:rsidRPr="007B53CF" w:rsidRDefault="00ED059C" w:rsidP="00281B7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 Formy </w:t>
      </w:r>
      <w:r>
        <w:rPr>
          <w:rFonts w:ascii="Calibri" w:hAnsi="Calibri"/>
          <w:sz w:val="22"/>
          <w:szCs w:val="22"/>
        </w:rPr>
        <w:t>spotkań</w:t>
      </w:r>
      <w:r w:rsidRPr="007B53CF">
        <w:rPr>
          <w:rFonts w:ascii="Calibri" w:hAnsi="Calibri"/>
          <w:sz w:val="22"/>
          <w:szCs w:val="22"/>
        </w:rPr>
        <w:t xml:space="preserve"> z rodzicami:</w:t>
      </w:r>
    </w:p>
    <w:p w:rsidR="00ED059C" w:rsidRPr="007B53CF" w:rsidRDefault="00ED059C" w:rsidP="007B33A2">
      <w:pPr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zebrania grupowe,</w:t>
      </w:r>
    </w:p>
    <w:p w:rsidR="00ED059C" w:rsidRDefault="00ED059C" w:rsidP="00465A77">
      <w:pPr>
        <w:widowControl w:val="0"/>
        <w:numPr>
          <w:ilvl w:val="0"/>
          <w:numId w:val="19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spacing w:after="24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konsultacje i rozmowy indywidualne z dyrektorem, nauczycielem</w:t>
      </w:r>
      <w:r>
        <w:rPr>
          <w:rFonts w:ascii="Calibri" w:hAnsi="Calibri"/>
          <w:sz w:val="22"/>
          <w:szCs w:val="22"/>
        </w:rPr>
        <w:t>.</w:t>
      </w:r>
    </w:p>
    <w:p w:rsidR="00ED059C" w:rsidRPr="00465A77" w:rsidRDefault="00ED059C" w:rsidP="0045441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65A77">
        <w:rPr>
          <w:rFonts w:ascii="Calibri" w:hAnsi="Calibri"/>
          <w:b/>
          <w:sz w:val="22"/>
          <w:szCs w:val="22"/>
        </w:rPr>
        <w:t>Rozdział 7</w:t>
      </w:r>
    </w:p>
    <w:p w:rsidR="00ED059C" w:rsidRPr="00465A77" w:rsidRDefault="00ED059C" w:rsidP="0045441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65A77">
        <w:rPr>
          <w:rFonts w:ascii="Calibri" w:hAnsi="Calibri"/>
          <w:b/>
          <w:sz w:val="22"/>
          <w:szCs w:val="22"/>
        </w:rPr>
        <w:t>Wychowankowie</w:t>
      </w:r>
    </w:p>
    <w:p w:rsidR="00ED059C" w:rsidRPr="00454414" w:rsidRDefault="00ED059C" w:rsidP="00281B75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§26.</w:t>
      </w:r>
    </w:p>
    <w:p w:rsidR="00ED059C" w:rsidRPr="007B53CF" w:rsidRDefault="00ED059C" w:rsidP="007B33A2">
      <w:pPr>
        <w:widowControl w:val="0"/>
        <w:numPr>
          <w:ilvl w:val="0"/>
          <w:numId w:val="20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Dziecko w przedszkolu ma wszystkie prawa wynikające z Konwencji Praw Dziecka,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a w szczególności do: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właściwie zorganizowanego procesu opiekuńczo-wychowawczo-dydaktycz</w:t>
      </w:r>
      <w:r w:rsidRPr="007B53CF">
        <w:rPr>
          <w:rFonts w:ascii="Calibri" w:hAnsi="Calibri"/>
          <w:sz w:val="22"/>
          <w:szCs w:val="22"/>
        </w:rPr>
        <w:softHyphen/>
        <w:t>nego zgodnie z zasadami higieny pracy umysłowej,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szacunku dla wszystkich jego potrzeb, życzliwego i podmiotowego traktowa</w:t>
      </w:r>
      <w:r w:rsidRPr="007B53CF">
        <w:rPr>
          <w:rFonts w:ascii="Calibri" w:hAnsi="Calibri"/>
          <w:sz w:val="22"/>
          <w:szCs w:val="22"/>
        </w:rPr>
        <w:softHyphen/>
        <w:t>nia,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ochrony przed wszelkimi formami wyrażania przemocy fizycznej bądź psychicznej,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lastRenderedPageBreak/>
        <w:t>poszanowania jego godności osobistej,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poszanowania własności,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opieki i ochrony,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partnerskiej rozmowy na każdy temat,</w:t>
      </w:r>
    </w:p>
    <w:p w:rsidR="00ED059C" w:rsidRPr="007B53CF" w:rsidRDefault="00ED059C" w:rsidP="007B33A2">
      <w:pPr>
        <w:widowControl w:val="0"/>
        <w:numPr>
          <w:ilvl w:val="1"/>
          <w:numId w:val="20"/>
        </w:numPr>
        <w:tabs>
          <w:tab w:val="clear" w:pos="1440"/>
          <w:tab w:val="left" w:pos="284"/>
          <w:tab w:val="left" w:pos="709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akceptacji jego osoby.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Default="00ED059C" w:rsidP="00E26DF4">
      <w:pPr>
        <w:tabs>
          <w:tab w:val="left" w:pos="284"/>
          <w:tab w:val="left" w:pos="709"/>
        </w:tabs>
        <w:jc w:val="center"/>
        <w:rPr>
          <w:rFonts w:ascii="Calibri" w:hAnsi="Calibri"/>
          <w:sz w:val="22"/>
          <w:szCs w:val="22"/>
        </w:rPr>
      </w:pPr>
    </w:p>
    <w:p w:rsidR="00ED059C" w:rsidRPr="00454414" w:rsidRDefault="00ED059C" w:rsidP="00E26DF4">
      <w:pPr>
        <w:tabs>
          <w:tab w:val="left" w:pos="284"/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 27.</w:t>
      </w:r>
    </w:p>
    <w:p w:rsidR="00ED059C" w:rsidRPr="007B53CF" w:rsidRDefault="00ED059C" w:rsidP="007B33A2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Przedszkole przeprowadza rekrutację w oparciu o Procedurę rekrutacji dzieci do przedszkoli publicznych oraz oddziałów przedszkolnych w zespołach szkół na terenie gminy Nowa Wieś Lęborska. </w:t>
      </w:r>
    </w:p>
    <w:p w:rsidR="00ED059C" w:rsidRPr="00454414" w:rsidRDefault="00ED059C" w:rsidP="001340E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§28.</w:t>
      </w:r>
    </w:p>
    <w:p w:rsidR="00ED059C" w:rsidRDefault="00ED059C" w:rsidP="00EF0B66">
      <w:pPr>
        <w:widowControl w:val="0"/>
        <w:numPr>
          <w:ilvl w:val="2"/>
          <w:numId w:val="21"/>
        </w:numPr>
        <w:tabs>
          <w:tab w:val="left" w:pos="284"/>
          <w:tab w:val="num" w:pos="360"/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</w:t>
      </w:r>
      <w:r w:rsidRPr="007B53CF">
        <w:rPr>
          <w:rFonts w:ascii="Calibri" w:hAnsi="Calibri"/>
          <w:sz w:val="22"/>
          <w:szCs w:val="22"/>
        </w:rPr>
        <w:t xml:space="preserve"> decyzję o </w:t>
      </w:r>
      <w:r>
        <w:rPr>
          <w:rFonts w:ascii="Calibri" w:hAnsi="Calibri"/>
          <w:sz w:val="22"/>
          <w:szCs w:val="22"/>
        </w:rPr>
        <w:t>przyjęciu dziecka do przedszkola w trakcie roku szkolnego na podstawie kolejności złożonych przez rodziców wniosków oraz zasad ustalonych w procedurze rekrutacyjnej.</w:t>
      </w:r>
    </w:p>
    <w:p w:rsidR="00ED059C" w:rsidRPr="00454414" w:rsidRDefault="00ED059C" w:rsidP="00B3516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36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§29.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1.Przedszkole udziela i organizuje wychowankom, ich rodzicom oraz nauczycielom pomoc psychologiczno- pedagogiczną 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2.Pomoc psychologiczno- pedagogiczna udzielana wychowankowi w przedszkolu polega na rozpoznawaniu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i zaspokajaniu indywidualnych potrzeb rozwojowych</w:t>
      </w:r>
      <w:r>
        <w:rPr>
          <w:rFonts w:ascii="Calibri" w:hAnsi="Calibri"/>
          <w:sz w:val="22"/>
          <w:szCs w:val="22"/>
        </w:rPr>
        <w:t xml:space="preserve"> </w:t>
      </w:r>
      <w:r w:rsidRPr="007B53CF">
        <w:rPr>
          <w:rFonts w:ascii="Calibri" w:hAnsi="Calibri"/>
          <w:sz w:val="22"/>
          <w:szCs w:val="22"/>
        </w:rPr>
        <w:t>i edukacyjnych wychowanka oraz rozpoznawaniu indywidualnych możliwości psychofizycznych wychowanka, wynikających w szczególności: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z niepełnosprawności</w:t>
      </w:r>
      <w:r>
        <w:t>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z niedostosowania społecznego</w:t>
      </w:r>
      <w:r>
        <w:t>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z zagrożenia niedostosowaniem społecznym</w:t>
      </w:r>
      <w:r>
        <w:t>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ze specyficznych trudności w uczeniu się</w:t>
      </w:r>
      <w:r>
        <w:t>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 zaburzeń komunikacji językowej</w:t>
      </w:r>
      <w:r>
        <w:t>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 choroby przewlekłej</w:t>
      </w:r>
      <w:r>
        <w:t>,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 sytuacji kryzysowych lub traumatycznych</w:t>
      </w:r>
      <w:r>
        <w:t>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z niepowodzeń edukacyjnych</w:t>
      </w:r>
      <w:r>
        <w:t>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3.Korzystanie z pomocy psychologiczno-pedagogicznej w przedszkolu jest dobrowolne i nieodpłatne.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4.Pomocy psychologiczno-pedagogicznej w przedszkolu udzielają wychowankom wychowawcy grup wychowawczych oraz specjaliści wykonujący w przedszkolu zadania z zakresu pomocy psychologiczno-pedagogicznej w szczególności psycholog, pedagog, logopeda.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5. Pomoc psychologiczno-pedagogiczna jest organizowana i udzielana we współpracy z: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rodzicami wychowanków,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>
        <w:t>P</w:t>
      </w:r>
      <w:r w:rsidRPr="007B53CF">
        <w:t>oradnią</w:t>
      </w:r>
      <w:r>
        <w:t xml:space="preserve"> P</w:t>
      </w:r>
      <w:r w:rsidRPr="007B53CF">
        <w:t>sychologiczno-</w:t>
      </w:r>
      <w:r>
        <w:t>P</w:t>
      </w:r>
      <w:r w:rsidRPr="007B53CF">
        <w:t xml:space="preserve">edagogiczną w Lęborku, </w:t>
      </w:r>
    </w:p>
    <w:p w:rsidR="00ED059C" w:rsidRPr="007B53CF" w:rsidRDefault="00ED059C" w:rsidP="005B5132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</w:pPr>
      <w:r w:rsidRPr="007B53CF">
        <w:t>ps</w:t>
      </w:r>
      <w:r>
        <w:t>ychologiem zatrudnionym w zespole szkół,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Gminnym Ośrodkiem Pomocy Społecznej w Nowej Wsi Lęborskiej</w:t>
      </w:r>
      <w:r>
        <w:t>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6.W przedszkolu pomoc psychologiczno-pedagogiczna jest udzielana wychowankom w formie:</w:t>
      </w:r>
    </w:p>
    <w:p w:rsidR="00ED059C" w:rsidRPr="007B53CF" w:rsidRDefault="00ED059C" w:rsidP="007B33A2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7B53CF">
        <w:t>zajęć specjalistycznych: logopedycznych, dydaktyczno-wyrównawczych,</w:t>
      </w:r>
    </w:p>
    <w:p w:rsidR="00ED059C" w:rsidRPr="007B53CF" w:rsidRDefault="00ED059C" w:rsidP="00465A77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</w:pPr>
      <w:r w:rsidRPr="007B53CF">
        <w:t>porad i konsultacji.</w:t>
      </w:r>
    </w:p>
    <w:p w:rsidR="00ED059C" w:rsidRPr="007B53CF" w:rsidRDefault="00ED059C" w:rsidP="002F5D8C">
      <w:pPr>
        <w:pStyle w:val="Nagwek2"/>
        <w:tabs>
          <w:tab w:val="left" w:pos="284"/>
          <w:tab w:val="left" w:pos="709"/>
        </w:tabs>
        <w:spacing w:before="60"/>
        <w:rPr>
          <w:rFonts w:ascii="Calibri" w:hAnsi="Calibri" w:cs="Times New Roman"/>
          <w:b w:val="0"/>
          <w:sz w:val="22"/>
          <w:szCs w:val="22"/>
        </w:rPr>
      </w:pPr>
      <w:r w:rsidRPr="007B53CF">
        <w:rPr>
          <w:rFonts w:ascii="Calibri" w:hAnsi="Calibri" w:cs="Times New Roman"/>
          <w:b w:val="0"/>
          <w:sz w:val="22"/>
          <w:szCs w:val="22"/>
        </w:rPr>
        <w:t>7. Pomoc psychologiczno-pedagogiczna rodzicom</w:t>
      </w:r>
      <w:r>
        <w:rPr>
          <w:rFonts w:ascii="Calibri" w:hAnsi="Calibri" w:cs="Times New Roman"/>
          <w:b w:val="0"/>
          <w:sz w:val="22"/>
          <w:szCs w:val="22"/>
        </w:rPr>
        <w:t xml:space="preserve"> </w:t>
      </w:r>
      <w:r w:rsidRPr="007B53CF">
        <w:rPr>
          <w:rFonts w:ascii="Calibri" w:hAnsi="Calibri" w:cs="Times New Roman"/>
          <w:b w:val="0"/>
          <w:sz w:val="22"/>
          <w:szCs w:val="22"/>
        </w:rPr>
        <w:t>jest udzielana w formie porad i konsultacji.</w:t>
      </w:r>
    </w:p>
    <w:p w:rsidR="00ED059C" w:rsidRDefault="00ED059C" w:rsidP="002F5D8C">
      <w:pPr>
        <w:pStyle w:val="Nagwek2"/>
        <w:tabs>
          <w:tab w:val="left" w:pos="284"/>
          <w:tab w:val="left" w:pos="709"/>
        </w:tabs>
        <w:spacing w:before="60"/>
        <w:rPr>
          <w:rFonts w:ascii="Calibri" w:hAnsi="Calibri" w:cs="Times New Roman"/>
          <w:b w:val="0"/>
          <w:sz w:val="22"/>
          <w:szCs w:val="22"/>
        </w:rPr>
      </w:pPr>
      <w:r w:rsidRPr="007B53CF">
        <w:rPr>
          <w:rFonts w:ascii="Calibri" w:hAnsi="Calibri" w:cs="Times New Roman"/>
          <w:b w:val="0"/>
          <w:sz w:val="22"/>
          <w:szCs w:val="22"/>
        </w:rPr>
        <w:t xml:space="preserve"> 8. Pomoc psychologiczno-pedagogiczna nauczycielom jest udzielana w formie warsztatów i szkoleń.</w:t>
      </w:r>
    </w:p>
    <w:p w:rsidR="00ED059C" w:rsidRPr="00454414" w:rsidRDefault="00ED059C" w:rsidP="00454414"/>
    <w:p w:rsidR="00ED059C" w:rsidRPr="00465A77" w:rsidRDefault="00ED059C" w:rsidP="00454414">
      <w:pPr>
        <w:pStyle w:val="Nagwek2"/>
        <w:tabs>
          <w:tab w:val="left" w:pos="284"/>
          <w:tab w:val="left" w:pos="709"/>
        </w:tabs>
        <w:spacing w:before="60"/>
        <w:jc w:val="center"/>
        <w:rPr>
          <w:rFonts w:ascii="Calibri" w:hAnsi="Calibri" w:cs="Times New Roman"/>
          <w:sz w:val="22"/>
          <w:szCs w:val="22"/>
        </w:rPr>
      </w:pPr>
      <w:r w:rsidRPr="00465A77">
        <w:rPr>
          <w:rFonts w:ascii="Calibri" w:hAnsi="Calibri" w:cs="Times New Roman"/>
          <w:sz w:val="22"/>
          <w:szCs w:val="22"/>
        </w:rPr>
        <w:t>Rozdział 8</w:t>
      </w:r>
      <w:r w:rsidRPr="00465A77">
        <w:rPr>
          <w:rFonts w:ascii="Calibri" w:hAnsi="Calibri" w:cs="Times New Roman"/>
          <w:sz w:val="22"/>
          <w:szCs w:val="22"/>
        </w:rPr>
        <w:br/>
        <w:t>Postanowienia końcowe</w:t>
      </w:r>
    </w:p>
    <w:p w:rsidR="00ED059C" w:rsidRPr="00454414" w:rsidRDefault="00ED059C" w:rsidP="00700B6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§30.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Statut obowiązuje w równym stopniu wszystkich członków społeczności przedszkolnej.</w:t>
      </w:r>
    </w:p>
    <w:p w:rsidR="00ED059C" w:rsidRPr="00454414" w:rsidRDefault="00ED059C" w:rsidP="00700B6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§31.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 xml:space="preserve">Regulaminy działalności uchwalone przez organy działające w przedszkolu nie mogą być sprzeczne </w:t>
      </w:r>
      <w:r>
        <w:rPr>
          <w:rFonts w:ascii="Calibri" w:hAnsi="Calibri"/>
          <w:sz w:val="22"/>
          <w:szCs w:val="22"/>
        </w:rPr>
        <w:br/>
      </w:r>
      <w:r w:rsidRPr="007B53CF">
        <w:rPr>
          <w:rFonts w:ascii="Calibri" w:hAnsi="Calibri"/>
          <w:sz w:val="22"/>
          <w:szCs w:val="22"/>
        </w:rPr>
        <w:t>z postanowieniami niniejszego statutu.</w:t>
      </w:r>
    </w:p>
    <w:p w:rsidR="00ED059C" w:rsidRPr="00454414" w:rsidRDefault="00ED059C" w:rsidP="00226C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§32.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Przedszkole prowadzi i przechowuje dokumentację zgodnie z odrębnymi prze</w:t>
      </w:r>
      <w:r w:rsidRPr="007B53CF">
        <w:rPr>
          <w:rFonts w:ascii="Calibri" w:hAnsi="Calibri"/>
          <w:sz w:val="22"/>
          <w:szCs w:val="22"/>
        </w:rPr>
        <w:softHyphen/>
        <w:t>pisami.</w:t>
      </w:r>
    </w:p>
    <w:p w:rsidR="00ED059C" w:rsidRPr="00454414" w:rsidRDefault="00ED059C" w:rsidP="00226C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t>§33.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Zasady gospodarki finansowej i materiałowej przedszkola określają odrębne przepisy.</w:t>
      </w:r>
    </w:p>
    <w:p w:rsidR="00ED059C" w:rsidRPr="00454414" w:rsidRDefault="00ED059C" w:rsidP="00226C6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454414">
        <w:rPr>
          <w:rFonts w:ascii="Calibri" w:hAnsi="Calibri"/>
          <w:b/>
          <w:sz w:val="22"/>
          <w:szCs w:val="22"/>
        </w:rPr>
        <w:lastRenderedPageBreak/>
        <w:t>§34.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B53CF">
        <w:rPr>
          <w:rFonts w:ascii="Calibri" w:hAnsi="Calibri"/>
          <w:sz w:val="22"/>
          <w:szCs w:val="22"/>
        </w:rPr>
        <w:t>Statut wchodzi w życie z dniem uchwalenia.</w:t>
      </w: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Pr="007B53CF" w:rsidRDefault="00ED059C" w:rsidP="002F5D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D059C" w:rsidRDefault="00ED059C" w:rsidP="002F5D8C">
      <w:pPr>
        <w:tabs>
          <w:tab w:val="left" w:pos="284"/>
          <w:tab w:val="left" w:pos="709"/>
        </w:tabs>
        <w:rPr>
          <w:rFonts w:ascii="Calibri" w:hAnsi="Calibri"/>
          <w:sz w:val="22"/>
          <w:szCs w:val="22"/>
        </w:rPr>
      </w:pPr>
    </w:p>
    <w:p w:rsidR="00ED059C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22"/>
          <w:szCs w:val="22"/>
        </w:rPr>
      </w:pPr>
    </w:p>
    <w:p w:rsidR="00ED059C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22"/>
          <w:szCs w:val="22"/>
        </w:rPr>
      </w:pPr>
    </w:p>
    <w:p w:rsidR="00ED059C" w:rsidRPr="00B3516E" w:rsidRDefault="00ED059C" w:rsidP="002F5D8C">
      <w:pPr>
        <w:tabs>
          <w:tab w:val="left" w:pos="284"/>
          <w:tab w:val="left" w:pos="709"/>
        </w:tabs>
        <w:rPr>
          <w:rFonts w:ascii="Calibri" w:hAnsi="Calibri"/>
          <w:b/>
          <w:sz w:val="22"/>
          <w:szCs w:val="22"/>
        </w:rPr>
      </w:pPr>
      <w:r w:rsidRPr="00B3516E">
        <w:rPr>
          <w:rFonts w:ascii="Calibri" w:hAnsi="Calibri"/>
          <w:b/>
          <w:sz w:val="22"/>
          <w:szCs w:val="22"/>
        </w:rPr>
        <w:t>Statut zatwierdzony uchwał</w:t>
      </w:r>
      <w:r>
        <w:rPr>
          <w:rFonts w:ascii="Calibri" w:hAnsi="Calibri"/>
          <w:b/>
          <w:sz w:val="22"/>
          <w:szCs w:val="22"/>
        </w:rPr>
        <w:t>ą Rady Pedagogicznej Zespołu im. Męczenników Marszu Śmierci KL Stutthof                  w Garczegorzu     Nr 1/2018/2019 z dnia 28 listopada 2018</w:t>
      </w:r>
      <w:r w:rsidRPr="00B3516E">
        <w:rPr>
          <w:rFonts w:ascii="Calibri" w:hAnsi="Calibri"/>
          <w:b/>
          <w:sz w:val="22"/>
          <w:szCs w:val="22"/>
        </w:rPr>
        <w:t xml:space="preserve"> roku</w:t>
      </w:r>
    </w:p>
    <w:sectPr w:rsidR="00ED059C" w:rsidRPr="00B3516E" w:rsidSect="005542EE">
      <w:footerReference w:type="even" r:id="rId7"/>
      <w:footerReference w:type="default" r:id="rId8"/>
      <w:pgSz w:w="11906" w:h="16838"/>
      <w:pgMar w:top="56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D8" w:rsidRDefault="004700D8">
      <w:r>
        <w:separator/>
      </w:r>
    </w:p>
  </w:endnote>
  <w:endnote w:type="continuationSeparator" w:id="0">
    <w:p w:rsidR="004700D8" w:rsidRDefault="004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9C" w:rsidRDefault="00ED059C" w:rsidP="00554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ED059C" w:rsidRDefault="00ED05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9C" w:rsidRDefault="00ED059C" w:rsidP="00554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8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059C" w:rsidRDefault="00ED05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D8" w:rsidRDefault="004700D8">
      <w:r>
        <w:separator/>
      </w:r>
    </w:p>
  </w:footnote>
  <w:footnote w:type="continuationSeparator" w:id="0">
    <w:p w:rsidR="004700D8" w:rsidRDefault="004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8615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97AEF"/>
    <w:multiLevelType w:val="hybridMultilevel"/>
    <w:tmpl w:val="03B6A8DA"/>
    <w:lvl w:ilvl="0" w:tplc="04150017">
      <w:start w:val="1"/>
      <w:numFmt w:val="lowerLetter"/>
      <w:lvlText w:val="%1)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2" w15:restartNumberingAfterBreak="0">
    <w:nsid w:val="06546A0D"/>
    <w:multiLevelType w:val="hybridMultilevel"/>
    <w:tmpl w:val="EFD8B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BE8A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5A5F53"/>
    <w:multiLevelType w:val="hybridMultilevel"/>
    <w:tmpl w:val="B97C6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4C0F35"/>
    <w:multiLevelType w:val="hybridMultilevel"/>
    <w:tmpl w:val="301AB534"/>
    <w:lvl w:ilvl="0" w:tplc="04150017">
      <w:start w:val="1"/>
      <w:numFmt w:val="lowerLetter"/>
      <w:lvlText w:val="%1)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5" w15:restartNumberingAfterBreak="0">
    <w:nsid w:val="093B4485"/>
    <w:multiLevelType w:val="hybridMultilevel"/>
    <w:tmpl w:val="D376F63A"/>
    <w:lvl w:ilvl="0" w:tplc="A8FE9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67FE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0E9E79EF"/>
    <w:multiLevelType w:val="hybridMultilevel"/>
    <w:tmpl w:val="3418D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7F3936"/>
    <w:multiLevelType w:val="hybridMultilevel"/>
    <w:tmpl w:val="0D1C5620"/>
    <w:lvl w:ilvl="0" w:tplc="B5642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6EE3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84795B"/>
    <w:multiLevelType w:val="hybridMultilevel"/>
    <w:tmpl w:val="046E2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CA1D58"/>
    <w:multiLevelType w:val="hybridMultilevel"/>
    <w:tmpl w:val="0406B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1B6CF2"/>
    <w:multiLevelType w:val="hybridMultilevel"/>
    <w:tmpl w:val="CDD27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17FF7"/>
    <w:multiLevelType w:val="hybridMultilevel"/>
    <w:tmpl w:val="6D2EEE7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1E16799A"/>
    <w:multiLevelType w:val="hybridMultilevel"/>
    <w:tmpl w:val="9648C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05478"/>
    <w:multiLevelType w:val="hybridMultilevel"/>
    <w:tmpl w:val="3D88EFB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F8329F"/>
    <w:multiLevelType w:val="hybridMultilevel"/>
    <w:tmpl w:val="8F147BDA"/>
    <w:lvl w:ilvl="0" w:tplc="2B968414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9C5D33"/>
    <w:multiLevelType w:val="hybridMultilevel"/>
    <w:tmpl w:val="5E4AB714"/>
    <w:lvl w:ilvl="0" w:tplc="97B231A4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F356C1AA">
      <w:start w:val="1"/>
      <w:numFmt w:val="decimal"/>
      <w:lvlText w:val="%3."/>
      <w:lvlJc w:val="left"/>
      <w:pPr>
        <w:ind w:left="368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6" w15:restartNumberingAfterBreak="0">
    <w:nsid w:val="23A35A6A"/>
    <w:multiLevelType w:val="hybridMultilevel"/>
    <w:tmpl w:val="393E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672B37"/>
    <w:multiLevelType w:val="hybridMultilevel"/>
    <w:tmpl w:val="7BEC87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A6BAD"/>
    <w:multiLevelType w:val="hybridMultilevel"/>
    <w:tmpl w:val="1C8ED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FAD1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AB4F82"/>
    <w:multiLevelType w:val="hybridMultilevel"/>
    <w:tmpl w:val="0100B6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FE9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1837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904FD5"/>
    <w:multiLevelType w:val="hybridMultilevel"/>
    <w:tmpl w:val="4B52D5A0"/>
    <w:lvl w:ilvl="0" w:tplc="6B646DC2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17C1622"/>
    <w:multiLevelType w:val="hybridMultilevel"/>
    <w:tmpl w:val="33FE0B2C"/>
    <w:lvl w:ilvl="0" w:tplc="B588C0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209C0"/>
    <w:multiLevelType w:val="hybridMultilevel"/>
    <w:tmpl w:val="8EF4922A"/>
    <w:lvl w:ilvl="0" w:tplc="04150017">
      <w:start w:val="1"/>
      <w:numFmt w:val="lowerLetter"/>
      <w:lvlText w:val="%1)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23" w15:restartNumberingAfterBreak="0">
    <w:nsid w:val="340F68BB"/>
    <w:multiLevelType w:val="hybridMultilevel"/>
    <w:tmpl w:val="2D3CCC22"/>
    <w:lvl w:ilvl="0" w:tplc="04150011">
      <w:start w:val="1"/>
      <w:numFmt w:val="decimal"/>
      <w:lvlText w:val="%1)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24" w15:restartNumberingAfterBreak="0">
    <w:nsid w:val="3AAB6279"/>
    <w:multiLevelType w:val="hybridMultilevel"/>
    <w:tmpl w:val="BF220F3C"/>
    <w:lvl w:ilvl="0" w:tplc="0415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5" w15:restartNumberingAfterBreak="0">
    <w:nsid w:val="44536DD1"/>
    <w:multiLevelType w:val="hybridMultilevel"/>
    <w:tmpl w:val="ADE80C7E"/>
    <w:lvl w:ilvl="0" w:tplc="B588C0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C33F60"/>
    <w:multiLevelType w:val="multilevel"/>
    <w:tmpl w:val="CA0CCC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920D8E"/>
    <w:multiLevelType w:val="hybridMultilevel"/>
    <w:tmpl w:val="F12E2CCA"/>
    <w:lvl w:ilvl="0" w:tplc="A8FE9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4E93E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8FE9FF6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4B1528CE"/>
    <w:multiLevelType w:val="hybridMultilevel"/>
    <w:tmpl w:val="51BE7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31581"/>
    <w:multiLevelType w:val="hybridMultilevel"/>
    <w:tmpl w:val="A840453C"/>
    <w:lvl w:ilvl="0" w:tplc="B588C0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924A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80002B"/>
    <w:multiLevelType w:val="hybridMultilevel"/>
    <w:tmpl w:val="22961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A0450B"/>
    <w:multiLevelType w:val="hybridMultilevel"/>
    <w:tmpl w:val="0A84D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417C6D"/>
    <w:multiLevelType w:val="hybridMultilevel"/>
    <w:tmpl w:val="D54C56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653551"/>
    <w:multiLevelType w:val="hybridMultilevel"/>
    <w:tmpl w:val="4A02A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A5485E"/>
    <w:multiLevelType w:val="hybridMultilevel"/>
    <w:tmpl w:val="BC3829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342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DF0109"/>
    <w:multiLevelType w:val="hybridMultilevel"/>
    <w:tmpl w:val="85B88E38"/>
    <w:lvl w:ilvl="0" w:tplc="8924A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610403"/>
    <w:multiLevelType w:val="hybridMultilevel"/>
    <w:tmpl w:val="4562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E74513"/>
    <w:multiLevelType w:val="hybridMultilevel"/>
    <w:tmpl w:val="4D2022A2"/>
    <w:lvl w:ilvl="0" w:tplc="04150017">
      <w:start w:val="1"/>
      <w:numFmt w:val="lowerLetter"/>
      <w:lvlText w:val="%1)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38" w15:restartNumberingAfterBreak="0">
    <w:nsid w:val="611E12B8"/>
    <w:multiLevelType w:val="hybridMultilevel"/>
    <w:tmpl w:val="9DD693C8"/>
    <w:lvl w:ilvl="0" w:tplc="0415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39" w15:restartNumberingAfterBreak="0">
    <w:nsid w:val="64B40A97"/>
    <w:multiLevelType w:val="hybridMultilevel"/>
    <w:tmpl w:val="1E16B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42298"/>
    <w:multiLevelType w:val="hybridMultilevel"/>
    <w:tmpl w:val="EBACDEB2"/>
    <w:lvl w:ilvl="0" w:tplc="4E6C107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76699F"/>
    <w:multiLevelType w:val="hybridMultilevel"/>
    <w:tmpl w:val="8A7E81FC"/>
    <w:lvl w:ilvl="0" w:tplc="374EF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0F2E38"/>
    <w:multiLevelType w:val="hybridMultilevel"/>
    <w:tmpl w:val="B20E7338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3" w15:restartNumberingAfterBreak="0">
    <w:nsid w:val="75F209CA"/>
    <w:multiLevelType w:val="hybridMultilevel"/>
    <w:tmpl w:val="4E6AD106"/>
    <w:lvl w:ilvl="0" w:tplc="39668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0F6288"/>
    <w:multiLevelType w:val="hybridMultilevel"/>
    <w:tmpl w:val="24A2C49A"/>
    <w:lvl w:ilvl="0" w:tplc="5298F5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A902F89"/>
    <w:multiLevelType w:val="hybridMultilevel"/>
    <w:tmpl w:val="047EB1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674BA"/>
    <w:multiLevelType w:val="hybridMultilevel"/>
    <w:tmpl w:val="0D166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9"/>
  </w:num>
  <w:num w:numId="5">
    <w:abstractNumId w:val="3"/>
  </w:num>
  <w:num w:numId="6">
    <w:abstractNumId w:val="35"/>
  </w:num>
  <w:num w:numId="7">
    <w:abstractNumId w:val="5"/>
  </w:num>
  <w:num w:numId="8">
    <w:abstractNumId w:val="31"/>
  </w:num>
  <w:num w:numId="9">
    <w:abstractNumId w:val="2"/>
  </w:num>
  <w:num w:numId="10">
    <w:abstractNumId w:val="11"/>
  </w:num>
  <w:num w:numId="11">
    <w:abstractNumId w:val="12"/>
  </w:num>
  <w:num w:numId="12">
    <w:abstractNumId w:val="38"/>
  </w:num>
  <w:num w:numId="13">
    <w:abstractNumId w:val="1"/>
  </w:num>
  <w:num w:numId="14">
    <w:abstractNumId w:val="22"/>
  </w:num>
  <w:num w:numId="15">
    <w:abstractNumId w:val="37"/>
  </w:num>
  <w:num w:numId="16">
    <w:abstractNumId w:val="4"/>
  </w:num>
  <w:num w:numId="17">
    <w:abstractNumId w:val="34"/>
  </w:num>
  <w:num w:numId="18">
    <w:abstractNumId w:val="10"/>
  </w:num>
  <w:num w:numId="19">
    <w:abstractNumId w:val="33"/>
  </w:num>
  <w:num w:numId="20">
    <w:abstractNumId w:val="18"/>
  </w:num>
  <w:num w:numId="21">
    <w:abstractNumId w:val="27"/>
  </w:num>
  <w:num w:numId="22">
    <w:abstractNumId w:val="46"/>
  </w:num>
  <w:num w:numId="23">
    <w:abstractNumId w:val="43"/>
  </w:num>
  <w:num w:numId="2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5">
    <w:abstractNumId w:val="21"/>
  </w:num>
  <w:num w:numId="26">
    <w:abstractNumId w:val="17"/>
  </w:num>
  <w:num w:numId="27">
    <w:abstractNumId w:val="28"/>
  </w:num>
  <w:num w:numId="28">
    <w:abstractNumId w:val="6"/>
  </w:num>
  <w:num w:numId="29">
    <w:abstractNumId w:val="15"/>
  </w:num>
  <w:num w:numId="30">
    <w:abstractNumId w:val="14"/>
  </w:num>
  <w:num w:numId="31">
    <w:abstractNumId w:val="13"/>
  </w:num>
  <w:num w:numId="32">
    <w:abstractNumId w:val="45"/>
  </w:num>
  <w:num w:numId="33">
    <w:abstractNumId w:val="36"/>
  </w:num>
  <w:num w:numId="34">
    <w:abstractNumId w:val="41"/>
  </w:num>
  <w:num w:numId="35">
    <w:abstractNumId w:val="44"/>
  </w:num>
  <w:num w:numId="36">
    <w:abstractNumId w:val="26"/>
  </w:num>
  <w:num w:numId="37">
    <w:abstractNumId w:val="40"/>
  </w:num>
  <w:num w:numId="38">
    <w:abstractNumId w:val="20"/>
  </w:num>
  <w:num w:numId="39">
    <w:abstractNumId w:val="42"/>
  </w:num>
  <w:num w:numId="40">
    <w:abstractNumId w:val="8"/>
  </w:num>
  <w:num w:numId="41">
    <w:abstractNumId w:val="24"/>
  </w:num>
  <w:num w:numId="42">
    <w:abstractNumId w:val="9"/>
  </w:num>
  <w:num w:numId="43">
    <w:abstractNumId w:val="30"/>
  </w:num>
  <w:num w:numId="44">
    <w:abstractNumId w:val="32"/>
  </w:num>
  <w:num w:numId="45">
    <w:abstractNumId w:val="39"/>
  </w:num>
  <w:num w:numId="46">
    <w:abstractNumId w:val="16"/>
  </w:num>
  <w:num w:numId="4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E"/>
    <w:rsid w:val="000645F4"/>
    <w:rsid w:val="000C10FB"/>
    <w:rsid w:val="000F427C"/>
    <w:rsid w:val="000F6E07"/>
    <w:rsid w:val="0010596A"/>
    <w:rsid w:val="001340E3"/>
    <w:rsid w:val="00135D94"/>
    <w:rsid w:val="0015265F"/>
    <w:rsid w:val="001F6236"/>
    <w:rsid w:val="00226C60"/>
    <w:rsid w:val="00244FAA"/>
    <w:rsid w:val="00264B0E"/>
    <w:rsid w:val="00281B75"/>
    <w:rsid w:val="00295CBC"/>
    <w:rsid w:val="002C77D5"/>
    <w:rsid w:val="002F2890"/>
    <w:rsid w:val="002F5D8C"/>
    <w:rsid w:val="00300E5C"/>
    <w:rsid w:val="00312392"/>
    <w:rsid w:val="003126FF"/>
    <w:rsid w:val="00325B3C"/>
    <w:rsid w:val="00360137"/>
    <w:rsid w:val="0036555B"/>
    <w:rsid w:val="003D3D7E"/>
    <w:rsid w:val="003E6D87"/>
    <w:rsid w:val="00444BFA"/>
    <w:rsid w:val="004460C3"/>
    <w:rsid w:val="00450DD7"/>
    <w:rsid w:val="00454414"/>
    <w:rsid w:val="00465746"/>
    <w:rsid w:val="00465A77"/>
    <w:rsid w:val="004700D8"/>
    <w:rsid w:val="00485DBE"/>
    <w:rsid w:val="004A0D69"/>
    <w:rsid w:val="004B4FD4"/>
    <w:rsid w:val="00500D95"/>
    <w:rsid w:val="005219C5"/>
    <w:rsid w:val="005542EE"/>
    <w:rsid w:val="00571620"/>
    <w:rsid w:val="00571BD1"/>
    <w:rsid w:val="005813E4"/>
    <w:rsid w:val="00581754"/>
    <w:rsid w:val="00594C2B"/>
    <w:rsid w:val="005B07F8"/>
    <w:rsid w:val="005B2CE6"/>
    <w:rsid w:val="005B5132"/>
    <w:rsid w:val="005C04F1"/>
    <w:rsid w:val="005E51CC"/>
    <w:rsid w:val="00647A70"/>
    <w:rsid w:val="00682777"/>
    <w:rsid w:val="00700B6A"/>
    <w:rsid w:val="00750747"/>
    <w:rsid w:val="007A29E5"/>
    <w:rsid w:val="007A7789"/>
    <w:rsid w:val="007B33A2"/>
    <w:rsid w:val="007B53CF"/>
    <w:rsid w:val="007C3E9B"/>
    <w:rsid w:val="007D46D7"/>
    <w:rsid w:val="007E2D00"/>
    <w:rsid w:val="00824DA7"/>
    <w:rsid w:val="008264A1"/>
    <w:rsid w:val="00865ECD"/>
    <w:rsid w:val="00866CB5"/>
    <w:rsid w:val="0091226A"/>
    <w:rsid w:val="009231CD"/>
    <w:rsid w:val="0096197E"/>
    <w:rsid w:val="009D0D14"/>
    <w:rsid w:val="00A64A07"/>
    <w:rsid w:val="00A92C2F"/>
    <w:rsid w:val="00A944D5"/>
    <w:rsid w:val="00AB417F"/>
    <w:rsid w:val="00AE650A"/>
    <w:rsid w:val="00AF775C"/>
    <w:rsid w:val="00B02181"/>
    <w:rsid w:val="00B26C56"/>
    <w:rsid w:val="00B3516E"/>
    <w:rsid w:val="00B51EA6"/>
    <w:rsid w:val="00B5547E"/>
    <w:rsid w:val="00B93ACA"/>
    <w:rsid w:val="00BA3A7C"/>
    <w:rsid w:val="00BA40C9"/>
    <w:rsid w:val="00C10BF9"/>
    <w:rsid w:val="00C11DD6"/>
    <w:rsid w:val="00C26A49"/>
    <w:rsid w:val="00C429CE"/>
    <w:rsid w:val="00C573BF"/>
    <w:rsid w:val="00C779C9"/>
    <w:rsid w:val="00CB1CE6"/>
    <w:rsid w:val="00CD5731"/>
    <w:rsid w:val="00CD5FE4"/>
    <w:rsid w:val="00CF0144"/>
    <w:rsid w:val="00D20AF7"/>
    <w:rsid w:val="00D61342"/>
    <w:rsid w:val="00D8447C"/>
    <w:rsid w:val="00DD3185"/>
    <w:rsid w:val="00E26DF4"/>
    <w:rsid w:val="00E57F20"/>
    <w:rsid w:val="00EA1960"/>
    <w:rsid w:val="00EC681C"/>
    <w:rsid w:val="00ED059C"/>
    <w:rsid w:val="00EE7972"/>
    <w:rsid w:val="00EF0B66"/>
    <w:rsid w:val="00EF1247"/>
    <w:rsid w:val="00EF42C6"/>
    <w:rsid w:val="00FB64CE"/>
    <w:rsid w:val="00FC0946"/>
    <w:rsid w:val="00FC37BF"/>
    <w:rsid w:val="00FC487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9900D-C5FC-4245-B204-B1DF54D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C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2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29C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29C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29CE"/>
    <w:rPr>
      <w:rFonts w:ascii="Arial" w:hAnsi="Arial" w:cs="Arial"/>
      <w:b/>
      <w:bCs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42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29C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429C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429CE"/>
    <w:pPr>
      <w:widowControl w:val="0"/>
      <w:autoSpaceDE w:val="0"/>
      <w:autoSpaceDN w:val="0"/>
      <w:adjustRightInd w:val="0"/>
      <w:ind w:left="397"/>
    </w:pPr>
    <w:rPr>
      <w:rFonts w:ascii="Arial" w:hAnsi="Arial" w:cs="Arial"/>
      <w:sz w:val="28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429CE"/>
    <w:rPr>
      <w:rFonts w:ascii="Arial" w:hAnsi="Arial" w:cs="Arial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29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29C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29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0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0B6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00B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</vt:lpstr>
    </vt:vector>
  </TitlesOfParts>
  <Company/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</dc:title>
  <dc:subject/>
  <dc:creator>asus</dc:creator>
  <cp:keywords/>
  <dc:description/>
  <cp:lastModifiedBy>Darek Waszczuk</cp:lastModifiedBy>
  <cp:revision>2</cp:revision>
  <cp:lastPrinted>2018-01-15T06:07:00Z</cp:lastPrinted>
  <dcterms:created xsi:type="dcterms:W3CDTF">2019-02-07T21:01:00Z</dcterms:created>
  <dcterms:modified xsi:type="dcterms:W3CDTF">2019-02-07T21:01:00Z</dcterms:modified>
</cp:coreProperties>
</file>